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6" w:rsidRPr="00AC3736" w:rsidRDefault="00AC3736" w:rsidP="00AC3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-379849</wp:posOffset>
            </wp:positionV>
            <wp:extent cx="1492516" cy="83997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16" cy="83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7B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C3736" w:rsidRPr="006C17BB" w:rsidRDefault="00AC3736" w:rsidP="00AC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C3736" w:rsidRPr="006C17BB" w:rsidRDefault="00AC3736" w:rsidP="00AC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AC3736" w:rsidRPr="006C17BB" w:rsidRDefault="00AC3736" w:rsidP="00AC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736" w:rsidRPr="006C17BB" w:rsidRDefault="00AC3736" w:rsidP="00AC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05"/>
      </w:tblGrid>
      <w:tr w:rsidR="00AC3736" w:rsidRPr="006C17BB" w:rsidTr="00AC3736">
        <w:trPr>
          <w:trHeight w:val="10176"/>
        </w:trPr>
        <w:tc>
          <w:tcPr>
            <w:tcW w:w="10005" w:type="dxa"/>
            <w:shd w:val="clear" w:color="auto" w:fill="auto"/>
          </w:tcPr>
          <w:p w:rsidR="00AC3736" w:rsidRDefault="00AC3736" w:rsidP="00AC3736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3736" w:rsidRDefault="00AC3736" w:rsidP="00AC3736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3736" w:rsidRDefault="00AC3736" w:rsidP="00AC3736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3736" w:rsidRPr="005F0B0B" w:rsidRDefault="00AC3736" w:rsidP="00AC3736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3736" w:rsidRPr="005F0B0B" w:rsidRDefault="005F0B0B" w:rsidP="00AC3736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B0B">
              <w:rPr>
                <w:rFonts w:ascii="Times New Roman" w:hAnsi="Times New Roman" w:cs="Times New Roman"/>
                <w:b/>
                <w:sz w:val="36"/>
                <w:szCs w:val="36"/>
              </w:rPr>
              <w:t>План работы</w:t>
            </w:r>
          </w:p>
          <w:p w:rsidR="00AC3736" w:rsidRPr="005F0B0B" w:rsidRDefault="005F0B0B" w:rsidP="00AC3736">
            <w:pPr>
              <w:shd w:val="clear" w:color="auto" w:fill="FFFFFF"/>
              <w:tabs>
                <w:tab w:val="left" w:pos="2460"/>
                <w:tab w:val="center" w:pos="4677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B0B">
              <w:rPr>
                <w:rFonts w:ascii="Times New Roman" w:hAnsi="Times New Roman" w:cs="Times New Roman"/>
                <w:sz w:val="36"/>
                <w:szCs w:val="36"/>
              </w:rPr>
              <w:t>учителя - логопеда</w:t>
            </w:r>
          </w:p>
          <w:p w:rsidR="00AC3736" w:rsidRPr="005F0B0B" w:rsidRDefault="005F0B0B" w:rsidP="00AC37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B0B">
              <w:rPr>
                <w:rFonts w:ascii="Times New Roman" w:hAnsi="Times New Roman" w:cs="Times New Roman"/>
                <w:sz w:val="36"/>
                <w:szCs w:val="36"/>
              </w:rPr>
              <w:t>на 2019 – 2020 учебный год</w:t>
            </w:r>
          </w:p>
          <w:p w:rsidR="00AC3736" w:rsidRPr="005F0B0B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736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C3736" w:rsidRPr="006C17BB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C3736" w:rsidRPr="006C17BB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C3736" w:rsidRPr="006C17BB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736" w:rsidRPr="006C17BB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C3736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Pr="006C17BB" w:rsidRDefault="0090651D" w:rsidP="0090651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6C17BB">
              <w:rPr>
                <w:rFonts w:ascii="Times New Roman" w:hAnsi="Times New Roman" w:cs="Times New Roman"/>
                <w:sz w:val="28"/>
              </w:rPr>
              <w:t>Программа составлена в соответствии с ФГОС НОО</w:t>
            </w:r>
          </w:p>
          <w:p w:rsidR="0090651D" w:rsidRPr="00044A05" w:rsidRDefault="0090651D" w:rsidP="0090651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C3736" w:rsidRDefault="00AC3736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F0B0B" w:rsidRDefault="005F0B0B" w:rsidP="00AC373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C3736" w:rsidRPr="006C17BB" w:rsidRDefault="00AC3736" w:rsidP="009065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7BB">
              <w:rPr>
                <w:rFonts w:ascii="Times New Roman" w:hAnsi="Times New Roman" w:cs="Times New Roman"/>
                <w:sz w:val="28"/>
              </w:rPr>
              <w:t>Новосибирск, 201</w:t>
            </w:r>
            <w:r w:rsidR="0022085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AC3736" w:rsidRDefault="00AC3736" w:rsidP="001332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EF7" w:rsidRDefault="007C2EF7" w:rsidP="005F43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F7" w:rsidRDefault="007C2EF7" w:rsidP="005F43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F7" w:rsidRDefault="007C2EF7" w:rsidP="005F43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98" w:rsidRPr="00B51B4D" w:rsidRDefault="005F43EC" w:rsidP="005F43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4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F43EC" w:rsidRDefault="005F43EC" w:rsidP="00D0709B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целостной системы сопровождения, обеспечивающей оптимальные условия для обучения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 и психического здоровья; оказание помощи обучающимся, имеющим нарушения в развитии устной и письменной речи.</w:t>
      </w:r>
    </w:p>
    <w:p w:rsidR="005F43EC" w:rsidRPr="00B51B4D" w:rsidRDefault="005F43EC" w:rsidP="005F43EC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3EC" w:rsidRPr="00B51B4D" w:rsidRDefault="005F43EC" w:rsidP="005F43EC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1B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3EC" w:rsidRPr="00B51B4D" w:rsidRDefault="005F43EC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Исправление нарушений в устной речи.</w:t>
      </w:r>
    </w:p>
    <w:p w:rsidR="005F43EC" w:rsidRPr="00B51B4D" w:rsidRDefault="002E30C7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нарушений на письме;</w:t>
      </w:r>
      <w:r w:rsidR="005F43EC" w:rsidRPr="00B51B4D">
        <w:rPr>
          <w:rFonts w:ascii="Times New Roman" w:hAnsi="Times New Roman" w:cs="Times New Roman"/>
          <w:sz w:val="28"/>
          <w:szCs w:val="28"/>
        </w:rPr>
        <w:t xml:space="preserve"> в развитии письменной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43EC" w:rsidRPr="00B51B4D">
        <w:rPr>
          <w:rFonts w:ascii="Times New Roman" w:hAnsi="Times New Roman" w:cs="Times New Roman"/>
          <w:sz w:val="28"/>
          <w:szCs w:val="28"/>
        </w:rPr>
        <w:t xml:space="preserve"> предупреждающая </w:t>
      </w:r>
      <w:proofErr w:type="spellStart"/>
      <w:r w:rsidR="005F43EC" w:rsidRPr="00B51B4D">
        <w:rPr>
          <w:rFonts w:ascii="Times New Roman" w:hAnsi="Times New Roman" w:cs="Times New Roman"/>
          <w:sz w:val="28"/>
          <w:szCs w:val="28"/>
        </w:rPr>
        <w:t>логокоррекция</w:t>
      </w:r>
      <w:proofErr w:type="spellEnd"/>
      <w:r w:rsidR="005F43EC" w:rsidRPr="00B51B4D">
        <w:rPr>
          <w:rFonts w:ascii="Times New Roman" w:hAnsi="Times New Roman" w:cs="Times New Roman"/>
          <w:sz w:val="28"/>
          <w:szCs w:val="28"/>
        </w:rPr>
        <w:t>).</w:t>
      </w:r>
    </w:p>
    <w:p w:rsidR="005F43EC" w:rsidRPr="00B51B4D" w:rsidRDefault="005F43EC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Исправление стойких нарушений в письме, в письменной речи.</w:t>
      </w:r>
    </w:p>
    <w:p w:rsidR="005F43EC" w:rsidRPr="00B51B4D" w:rsidRDefault="005F43EC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 xml:space="preserve">Обследование учащихся и выявление среди них детей, нуждающихся в профилактической и </w:t>
      </w:r>
      <w:proofErr w:type="spellStart"/>
      <w:r w:rsidRPr="00B51B4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1B4D">
        <w:rPr>
          <w:rFonts w:ascii="Times New Roman" w:hAnsi="Times New Roman" w:cs="Times New Roman"/>
          <w:sz w:val="28"/>
          <w:szCs w:val="28"/>
        </w:rPr>
        <w:t xml:space="preserve"> – речевой помощи.</w:t>
      </w:r>
    </w:p>
    <w:p w:rsidR="005F43EC" w:rsidRPr="00B51B4D" w:rsidRDefault="005F43EC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Изучение уровня речевого, познавательного, социально-личностного, физического р</w:t>
      </w:r>
      <w:r w:rsidR="002E30C7">
        <w:rPr>
          <w:rFonts w:ascii="Times New Roman" w:hAnsi="Times New Roman" w:cs="Times New Roman"/>
          <w:sz w:val="28"/>
          <w:szCs w:val="28"/>
        </w:rPr>
        <w:t>азвития и индивидуально-типологи</w:t>
      </w:r>
      <w:r w:rsidRPr="00B51B4D">
        <w:rPr>
          <w:rFonts w:ascii="Times New Roman" w:hAnsi="Times New Roman" w:cs="Times New Roman"/>
          <w:sz w:val="28"/>
          <w:szCs w:val="28"/>
        </w:rPr>
        <w:t>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5F43EC" w:rsidRPr="00B51B4D" w:rsidRDefault="00B51B4D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Систем</w:t>
      </w:r>
      <w:r w:rsidR="002E30C7">
        <w:rPr>
          <w:rFonts w:ascii="Times New Roman" w:hAnsi="Times New Roman" w:cs="Times New Roman"/>
          <w:sz w:val="28"/>
          <w:szCs w:val="28"/>
        </w:rPr>
        <w:t xml:space="preserve">атическое проведение </w:t>
      </w:r>
      <w:r w:rsidRPr="00B51B4D">
        <w:rPr>
          <w:rFonts w:ascii="Times New Roman" w:hAnsi="Times New Roman" w:cs="Times New Roman"/>
          <w:sz w:val="28"/>
          <w:szCs w:val="28"/>
        </w:rPr>
        <w:t xml:space="preserve"> профилактической и коррекционной речевой работы с детьми в соответствии с их индивидуальными программами.</w:t>
      </w:r>
    </w:p>
    <w:p w:rsidR="00B51B4D" w:rsidRPr="00B51B4D" w:rsidRDefault="00B51B4D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Оценка результатов помощи детям и определение степени их речевой готовности к школьному обучению.</w:t>
      </w:r>
    </w:p>
    <w:p w:rsidR="00B51B4D" w:rsidRPr="00B51B4D" w:rsidRDefault="00B51B4D" w:rsidP="00B51B4D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Координация усилий педагогов и родителей, контроль за качеством проведения ими речевой работы с детьми.</w:t>
      </w:r>
    </w:p>
    <w:p w:rsidR="00B51B4D" w:rsidRPr="00B51B4D" w:rsidRDefault="00B51B4D" w:rsidP="005F43EC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1B4D">
        <w:rPr>
          <w:rFonts w:ascii="Times New Roman" w:hAnsi="Times New Roman" w:cs="Times New Roman"/>
          <w:b/>
          <w:sz w:val="28"/>
          <w:szCs w:val="28"/>
        </w:rPr>
        <w:t>Направления коррекционной работы:</w:t>
      </w:r>
    </w:p>
    <w:p w:rsidR="005F43EC" w:rsidRDefault="005F43EC" w:rsidP="005F43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EC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фонетико-фонематической стороны речи: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коррекция звукопроизношения;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фонематического слуха;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навыков звукового анализа и синтеза слов;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лексико-грамматической стороны речи: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актуализация и расширение словаря, уточнение значения слов;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словообразования);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навыков чтения. Развитие словесно-логического мышления, работа над пониманием текстов со скрытым смыслом. </w:t>
      </w:r>
      <w:r w:rsidR="00D0709B">
        <w:rPr>
          <w:rFonts w:ascii="Times New Roman" w:hAnsi="Times New Roman" w:cs="Times New Roman"/>
          <w:sz w:val="28"/>
          <w:szCs w:val="28"/>
        </w:rPr>
        <w:t>Совершенствование навыков письма.</w:t>
      </w: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B4D" w:rsidRDefault="00B51B4D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EF7" w:rsidRDefault="007C2EF7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Look w:val="04A0"/>
      </w:tblPr>
      <w:tblGrid>
        <w:gridCol w:w="675"/>
        <w:gridCol w:w="4111"/>
        <w:gridCol w:w="1701"/>
        <w:gridCol w:w="3260"/>
      </w:tblGrid>
      <w:tr w:rsidR="00D0709B" w:rsidTr="00D0709B">
        <w:tc>
          <w:tcPr>
            <w:tcW w:w="675" w:type="dxa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</w:tcPr>
          <w:p w:rsidR="00D0709B" w:rsidRPr="00D0709B" w:rsidRDefault="00D0709B" w:rsidP="00D0709B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D0709B" w:rsidRPr="00D0709B" w:rsidRDefault="00D0709B" w:rsidP="00D0709B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</w:t>
            </w:r>
          </w:p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</w:tr>
      <w:tr w:rsidR="00D0709B" w:rsidTr="001C1933">
        <w:tc>
          <w:tcPr>
            <w:tcW w:w="9747" w:type="dxa"/>
            <w:gridSpan w:val="4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Диагностика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1 класса с целью выявления детей, нуждающихся в логопедической помощи</w:t>
            </w:r>
          </w:p>
        </w:tc>
        <w:tc>
          <w:tcPr>
            <w:tcW w:w="170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обследования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AE7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за детьми в процессе коррекционного обучения (анализ письменной и устной речи учащихся логопедических групп)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проверочных работ, пометки в дневниках наблюдений.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обследование устной и письменной речи обучающихся логопедических групп. Сбор анамнеза, сведений о раннем развитии детей, имевших нарушения речевого развития.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речевых карт</w:t>
            </w: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начальных классов с результатами обследования через устную информацию.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консультаций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обследование учащихся, представленных на ПМПК.</w:t>
            </w:r>
          </w:p>
        </w:tc>
        <w:tc>
          <w:tcPr>
            <w:tcW w:w="1701" w:type="dxa"/>
          </w:tcPr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A53AE7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представление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AE7">
              <w:rPr>
                <w:rFonts w:ascii="Times New Roman" w:hAnsi="Times New Roman" w:cs="Times New Roman"/>
                <w:sz w:val="28"/>
                <w:szCs w:val="28"/>
              </w:rPr>
              <w:t>иагностика речевых нарушений по запросам.</w:t>
            </w:r>
          </w:p>
        </w:tc>
        <w:tc>
          <w:tcPr>
            <w:tcW w:w="170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обследования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AE7">
              <w:rPr>
                <w:rFonts w:ascii="Times New Roman" w:hAnsi="Times New Roman" w:cs="Times New Roman"/>
                <w:sz w:val="28"/>
                <w:szCs w:val="28"/>
              </w:rPr>
              <w:t>бследование состояния речи детей к конце учебного года.</w:t>
            </w:r>
          </w:p>
        </w:tc>
        <w:tc>
          <w:tcPr>
            <w:tcW w:w="170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«Журнал обследования учащихся»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логопедической работы за 2019 – 2020 учебный год.</w:t>
            </w:r>
          </w:p>
        </w:tc>
        <w:tc>
          <w:tcPr>
            <w:tcW w:w="1701" w:type="dxa"/>
          </w:tcPr>
          <w:p w:rsidR="00D0709B" w:rsidRDefault="00A53AE7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</w:t>
            </w:r>
          </w:p>
        </w:tc>
      </w:tr>
      <w:tr w:rsidR="00D0709B" w:rsidTr="001C1933">
        <w:tc>
          <w:tcPr>
            <w:tcW w:w="675" w:type="dxa"/>
          </w:tcPr>
          <w:p w:rsidR="00D0709B" w:rsidRPr="00A53AE7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72" w:type="dxa"/>
            <w:gridSpan w:val="3"/>
          </w:tcPr>
          <w:p w:rsidR="00D0709B" w:rsidRPr="00D0709B" w:rsidRDefault="00D0709B" w:rsidP="00D0709B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логопедической работы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>ормирование логопедических групп с учетом речевой патологии и возраста (класса).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обучающихся, имеющих нарушения в развитии устной и письменной речи, зачисленных на занятия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перспективного плана коррекционной работы с 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группой учащихся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>ланирование индивидуальных занятий</w:t>
            </w: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>оставление расписания занятий</w:t>
            </w:r>
          </w:p>
        </w:tc>
        <w:tc>
          <w:tcPr>
            <w:tcW w:w="1701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01.10.19</w:t>
            </w: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логопедических занятий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701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9B" w:rsidTr="001C1933">
        <w:tc>
          <w:tcPr>
            <w:tcW w:w="675" w:type="dxa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72" w:type="dxa"/>
            <w:gridSpan w:val="3"/>
          </w:tcPr>
          <w:p w:rsidR="00D0709B" w:rsidRPr="00D0709B" w:rsidRDefault="00D0709B" w:rsidP="00D0709B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индивидуальных, подгрупповых и групповых логопедических занятий с учащимися,  зачисленными на занятия.</w:t>
            </w:r>
          </w:p>
        </w:tc>
        <w:tc>
          <w:tcPr>
            <w:tcW w:w="1701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01.10.19 – 15.05.2020</w:t>
            </w:r>
          </w:p>
        </w:tc>
        <w:tc>
          <w:tcPr>
            <w:tcW w:w="3260" w:type="dxa"/>
          </w:tcPr>
          <w:p w:rsidR="00D0709B" w:rsidRDefault="00A90F91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журналах «Журнал учёта посещаемости логопедических занятий»</w:t>
            </w:r>
            <w:r w:rsidR="004D1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0F91">
              <w:rPr>
                <w:rFonts w:ascii="Times New Roman" w:hAnsi="Times New Roman" w:cs="Times New Roman"/>
                <w:sz w:val="28"/>
                <w:szCs w:val="28"/>
              </w:rPr>
              <w:t>а логопедических занятиях помимо коррекции речи, осуществляется работа по развитию высших психических функций</w:t>
            </w:r>
            <w:r w:rsidR="004D1A56">
              <w:rPr>
                <w:rFonts w:ascii="Times New Roman" w:hAnsi="Times New Roman" w:cs="Times New Roman"/>
                <w:sz w:val="28"/>
                <w:szCs w:val="28"/>
              </w:rPr>
              <w:t>, таких как: память, внимание, мышление, используя различные игры и упражнения.</w:t>
            </w:r>
          </w:p>
        </w:tc>
        <w:tc>
          <w:tcPr>
            <w:tcW w:w="1701" w:type="dxa"/>
          </w:tcPr>
          <w:p w:rsidR="00D0709B" w:rsidRDefault="004D1A56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D0709B" w:rsidRDefault="004D1A56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внимания, памяти (совместно с психологом школы).</w:t>
            </w:r>
          </w:p>
        </w:tc>
      </w:tr>
      <w:tr w:rsidR="00D0709B" w:rsidTr="001C1933">
        <w:tc>
          <w:tcPr>
            <w:tcW w:w="675" w:type="dxa"/>
          </w:tcPr>
          <w:p w:rsidR="00D0709B" w:rsidRPr="004D1A56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072" w:type="dxa"/>
            <w:gridSpan w:val="3"/>
          </w:tcPr>
          <w:p w:rsidR="00D0709B" w:rsidRPr="00D0709B" w:rsidRDefault="00D0709B" w:rsidP="00D0709B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Консультативно-просветительная работа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A56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уроков письма и чтения в 1-х классах с целью соблюдения преемственности в организации коррекционно-развивающего процесса с обучающимися, имеющими нарушения речи. </w:t>
            </w:r>
          </w:p>
        </w:tc>
        <w:tc>
          <w:tcPr>
            <w:tcW w:w="1701" w:type="dxa"/>
          </w:tcPr>
          <w:p w:rsidR="00D0709B" w:rsidRDefault="004D1A56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FE6918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 уроков.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709B" w:rsidRDefault="00FE6918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консультативно-методической помощи, учителям, родителям (по возможности):</w:t>
            </w:r>
          </w:p>
          <w:p w:rsidR="00FE6918" w:rsidRDefault="00FE6918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и индивидуальных бесед с родителями и учителями;</w:t>
            </w:r>
          </w:p>
          <w:p w:rsidR="00FE6918" w:rsidRDefault="00FE6918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для родителей (коррекция звукопроизношения);</w:t>
            </w:r>
          </w:p>
          <w:p w:rsidR="00DC22EF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подборе материала для закрепления правильных произносительных навыков.</w:t>
            </w:r>
          </w:p>
          <w:p w:rsidR="00FE6918" w:rsidRDefault="00FE6918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логопедического собрания для родителей по итогам года</w:t>
            </w:r>
          </w:p>
        </w:tc>
        <w:tc>
          <w:tcPr>
            <w:tcW w:w="170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0709B" w:rsidRDefault="00394E72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22EF">
              <w:rPr>
                <w:rFonts w:ascii="Times New Roman" w:hAnsi="Times New Roman" w:cs="Times New Roman"/>
                <w:sz w:val="28"/>
                <w:szCs w:val="28"/>
              </w:rPr>
              <w:t>ропаганда логопедических знаний 9участие в МО социально-психологической службы школы, индивидуальные консультации для учителей и  родителей).</w:t>
            </w:r>
          </w:p>
        </w:tc>
        <w:tc>
          <w:tcPr>
            <w:tcW w:w="170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 выступлений, оформление логопедического уголка, записи в журнале «Журнал консультаций».</w:t>
            </w:r>
          </w:p>
        </w:tc>
      </w:tr>
      <w:tr w:rsidR="00D0709B" w:rsidTr="001C1933">
        <w:tc>
          <w:tcPr>
            <w:tcW w:w="675" w:type="dxa"/>
          </w:tcPr>
          <w:p w:rsidR="00D0709B" w:rsidRP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072" w:type="dxa"/>
            <w:gridSpan w:val="3"/>
          </w:tcPr>
          <w:p w:rsidR="00D0709B" w:rsidRPr="00D0709B" w:rsidRDefault="00D0709B" w:rsidP="00D0709B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и методическая работа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социально-психологической службе в школе, педагогических советах.</w:t>
            </w:r>
          </w:p>
        </w:tc>
        <w:tc>
          <w:tcPr>
            <w:tcW w:w="170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3260" w:type="dxa"/>
          </w:tcPr>
          <w:p w:rsidR="00D0709B" w:rsidRPr="00DC22EF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сообщении.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специальной литературы по вопросам оказание логопедической помощи детям.</w:t>
            </w:r>
          </w:p>
        </w:tc>
        <w:tc>
          <w:tcPr>
            <w:tcW w:w="170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специальной литературы по теме самообразования «Инновационные технологии в коррекции речевых нарушений»</w:t>
            </w:r>
          </w:p>
        </w:tc>
        <w:tc>
          <w:tcPr>
            <w:tcW w:w="170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учителей</w:t>
            </w:r>
          </w:p>
        </w:tc>
      </w:tr>
      <w:tr w:rsidR="00D0709B" w:rsidTr="00D0709B">
        <w:tc>
          <w:tcPr>
            <w:tcW w:w="675" w:type="dxa"/>
          </w:tcPr>
          <w:p w:rsidR="00D0709B" w:rsidRDefault="00D0709B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0709B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разработка, изготовление учебно-дидактических пособий по предупреждению и преодолению нарушений устной и письменной речи учащихся:</w:t>
            </w:r>
          </w:p>
          <w:p w:rsidR="00DC22EF" w:rsidRDefault="00DC22EF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1933">
              <w:rPr>
                <w:rFonts w:ascii="Times New Roman" w:hAnsi="Times New Roman" w:cs="Times New Roman"/>
                <w:sz w:val="28"/>
                <w:szCs w:val="28"/>
              </w:rPr>
              <w:t>пополнение раздаточного материала новыми пособиями;</w:t>
            </w:r>
          </w:p>
          <w:p w:rsidR="001C1933" w:rsidRDefault="001C1933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-дальнейшее пополнение картотеки с заданиями по устранению различных речевых нарушений;</w:t>
            </w:r>
          </w:p>
          <w:p w:rsidR="001C1933" w:rsidRDefault="001C1933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карточек с заданиями для закрепления материала с родителями.</w:t>
            </w:r>
          </w:p>
        </w:tc>
        <w:tc>
          <w:tcPr>
            <w:tcW w:w="1701" w:type="dxa"/>
          </w:tcPr>
          <w:p w:rsidR="00D0709B" w:rsidRDefault="001C1933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0709B" w:rsidRDefault="001C1933" w:rsidP="005F43EC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кабинета (оборудование)</w:t>
            </w:r>
          </w:p>
        </w:tc>
      </w:tr>
    </w:tbl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05"/>
      </w:tblGrid>
      <w:tr w:rsidR="0090651D" w:rsidRPr="006C17BB" w:rsidTr="000C65D3">
        <w:trPr>
          <w:trHeight w:val="10176"/>
        </w:trPr>
        <w:tc>
          <w:tcPr>
            <w:tcW w:w="10005" w:type="dxa"/>
            <w:shd w:val="clear" w:color="auto" w:fill="auto"/>
          </w:tcPr>
          <w:p w:rsidR="0090651D" w:rsidRPr="006C17BB" w:rsidRDefault="007C2EF7" w:rsidP="000C65D3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</w:t>
            </w:r>
            <w:r w:rsidR="0090651D" w:rsidRPr="006C17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абочая программа </w:t>
            </w:r>
          </w:p>
          <w:p w:rsidR="0090651D" w:rsidRPr="006B25AE" w:rsidRDefault="0090651D" w:rsidP="000C65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логопедии </w:t>
            </w:r>
          </w:p>
          <w:p w:rsidR="0090651D" w:rsidRPr="006C17BB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Pr="006C17BB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Pr="006C17BB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Pr="006C17BB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6C17BB" w:rsidRDefault="0090651D" w:rsidP="000C65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0651D" w:rsidRDefault="0090651D" w:rsidP="000C65D3">
            <w:pPr>
              <w:spacing w:line="360" w:lineRule="auto"/>
              <w:ind w:left="4248" w:firstLine="708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  <w:p w:rsidR="0090651D" w:rsidRDefault="0090651D" w:rsidP="000C65D3">
            <w:pPr>
              <w:spacing w:line="360" w:lineRule="auto"/>
              <w:ind w:left="4248" w:firstLine="708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  <w:p w:rsidR="0090651D" w:rsidRDefault="0090651D" w:rsidP="000C65D3">
            <w:pPr>
              <w:spacing w:line="360" w:lineRule="auto"/>
              <w:ind w:left="4248" w:firstLine="708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  <w:p w:rsidR="0090651D" w:rsidRPr="006C17BB" w:rsidRDefault="0090651D" w:rsidP="000C65D3">
            <w:pPr>
              <w:spacing w:line="360" w:lineRule="auto"/>
              <w:ind w:left="4248" w:firstLine="708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0651D" w:rsidRPr="006B25AE" w:rsidRDefault="0090651D" w:rsidP="0090651D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2EF7" w:rsidRDefault="007C2EF7" w:rsidP="00906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EF7" w:rsidRDefault="007C2EF7" w:rsidP="00906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EF7" w:rsidRDefault="007C2EF7" w:rsidP="00906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90651D" w:rsidRPr="00841727" w:rsidRDefault="0090651D" w:rsidP="0090651D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90651D" w:rsidRPr="00841727" w:rsidRDefault="0090651D" w:rsidP="0090651D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Приложения к Приказу Министерства здравоохранения и социального развития Российской Федерации от 26.08.2010 №761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образования»;</w:t>
      </w:r>
    </w:p>
    <w:p w:rsidR="0090651D" w:rsidRPr="00841727" w:rsidRDefault="0090651D" w:rsidP="0090651D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Программы для начальной школы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УМК «Начальная школа ХХI века</w:t>
      </w:r>
      <w:r w:rsidRPr="00841727">
        <w:rPr>
          <w:rFonts w:ascii="Times New Roman" w:hAnsi="Times New Roman" w:cs="Times New Roman"/>
          <w:sz w:val="28"/>
          <w:szCs w:val="28"/>
        </w:rPr>
        <w:t>»;</w:t>
      </w:r>
    </w:p>
    <w:p w:rsidR="0090651D" w:rsidRPr="00841727" w:rsidRDefault="0090651D" w:rsidP="0090651D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Инструктивного письма Минобразования РФ от 14.12.2000 №2 «Об организации работы логопедического пункта общеобразовательного учреждения»; Инструктивно-методического письма о работе учителя-логопеда при общеобразовательной школе А. В.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и Т. П. Бессоновой.</w:t>
      </w:r>
    </w:p>
    <w:p w:rsidR="0090651D" w:rsidRPr="00841727" w:rsidRDefault="0090651D" w:rsidP="009065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подхода, положенного в основу ФГОС, и,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 Все это достигается путем как развития у обучающихся правильной, четкой, выразительной связной речи, освоения ими конкретных предметных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 </w:t>
      </w:r>
    </w:p>
    <w:p w:rsidR="0090651D" w:rsidRPr="00841727" w:rsidRDefault="0090651D" w:rsidP="009065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Программа по коррекции нарушений речи обеспечивает усвоение содержания программы общеобразовательной школы. Программа построена с учетом специфики усвоения материала детьми, испытывающими трудности в обучении, причиной которых являются первичные нарушения: дефекты произношения и недостаточная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а также смысловой стороны речи (недостаточная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языка) – общее недоразвитие речи  (ОНР).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Установлено, что у детей с нарушениями речи (особенно у детей с ОНР) в качестве вторичных фиксируются следующие особенности: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Неустойчивое внимание;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Недостаточная наблюдательность к языковым явлениям; недостаточное развитие способности к переключению;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Недостаточная способность к запоминанию;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словесно-логического мышления;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Пониженная познавательная активность в области языковых явлений;</w:t>
      </w:r>
    </w:p>
    <w:p w:rsidR="0090651D" w:rsidRPr="00841727" w:rsidRDefault="0090651D" w:rsidP="0090651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lastRenderedPageBreak/>
        <w:t>Неумение проявлять волевые усилия для преодоления трудностей, возникающих в процессе учебной деятельности.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Упущения начальной ступени обучения проявляются пробелами в знаниях детей,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умений и навыков, негативным отношением к школе, что бывает крайне трудно скорректировать и компенсировать на средней ступени обучения.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841727">
        <w:rPr>
          <w:rFonts w:ascii="Times New Roman" w:hAnsi="Times New Roman" w:cs="Times New Roman"/>
          <w:sz w:val="28"/>
          <w:szCs w:val="28"/>
        </w:rPr>
        <w:t xml:space="preserve">освоение обучающимися коммуникативной функции языка на основе ценностных ориентиров содержания образования в соответствии с требованиями ФГОС, развитие активной сознательной деятельности в области речевых фактов, создание условий для успешного освоения основной общеобразовательной программы путем развития правильной, четкой, выразительной устной и грамотной письменной речи.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  <w:r w:rsidRPr="0084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Уточнение и обогащение словарного запаса путем расширения и уточнения непосредственных впечатлений и ощущений об окружающем мире;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Формирование интереса к родному языку, навыков учебной деятельности;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Усвоение приемов умственной деятельности, необходимых для овладения начальным курсом русского языка (наблюдение, сравнение и обобщение явлений языка);</w:t>
      </w:r>
    </w:p>
    <w:p w:rsidR="0090651D" w:rsidRPr="00841727" w:rsidRDefault="0090651D" w:rsidP="0090651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90651D" w:rsidRPr="00841727" w:rsidRDefault="0090651D" w:rsidP="0090651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По мере продвижения обучающегося в процессе выполнения поставленных программой задач осуществляется:</w:t>
      </w:r>
    </w:p>
    <w:p w:rsidR="0090651D" w:rsidRPr="00841727" w:rsidRDefault="0090651D" w:rsidP="0090651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Развитие у детей внимания к морфологическому составу слов и изменению слов и их сочетаний в предложении;</w:t>
      </w:r>
    </w:p>
    <w:p w:rsidR="0090651D" w:rsidRPr="00841727" w:rsidRDefault="0090651D" w:rsidP="0090651D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Обогащение словаря детей преимущественно при помощи привлечения внимания к способам словообразования, к лексическому значению слов;</w:t>
      </w:r>
    </w:p>
    <w:p w:rsidR="0090651D" w:rsidRPr="00841727" w:rsidRDefault="0090651D" w:rsidP="0090651D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90651D" w:rsidRPr="00841727" w:rsidRDefault="0090651D" w:rsidP="0090651D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коррекционно-логопедической работы направлена на реализацию основной цели образования – развитие личности обучающегося на основе усвоения универсальных учебных действий (УУД), познания и освоения мира. Таким образом, в соответствии с ФГОС НОО на ступени начального общего образования осуществляется:</w:t>
      </w:r>
    </w:p>
    <w:p w:rsidR="0090651D" w:rsidRPr="00841727" w:rsidRDefault="0090651D" w:rsidP="0090651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90651D" w:rsidRPr="00841727" w:rsidRDefault="0090651D" w:rsidP="0090651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0651D" w:rsidRPr="00841727" w:rsidRDefault="0090651D" w:rsidP="0090651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0651D" w:rsidRPr="00841727" w:rsidRDefault="0090651D" w:rsidP="0090651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обучающихся;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является целенаправленным, системным процессом, который реализуется через все предметные области, внеурочную и коррекционно-воспитательную деятельность.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коррекционно-логопедической работы состоит из следующих разделов: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1. Пояснительная записка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2. Характеристика коррекционно-логопедической работы.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3. Описание места коррекционно-логопедической работы в образовательном процессе.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4. Описание ценностных ориентиров содержания коррекционно-логопедической работы.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Раздел 5. Личностные,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коррекционно-логопедической программы.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6. Содержание программы.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7. Тематическое планирование с основным видами учебной деятельности.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8. Материально-техническое обеспечение коррекционно-логопедического процесса.</w:t>
      </w:r>
    </w:p>
    <w:p w:rsidR="0090651D" w:rsidRPr="00402820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Раздел 9. Механизмы оценки эффективности программы.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КОРРЕКЦИОННО-ЛОГОПЕДИЧЕСКОЙ РАБОТЫ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Направления коррекционной работы:</w:t>
      </w:r>
    </w:p>
    <w:p w:rsidR="0090651D" w:rsidRPr="00841727" w:rsidRDefault="0090651D" w:rsidP="0090651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Pr="00841727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«группы риска», проведение их комплексного обследования и подготовку рекомендаций по оказанию им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помощи в условиях образовательного учреждения;</w:t>
      </w:r>
    </w:p>
    <w:p w:rsidR="0090651D" w:rsidRPr="00841727" w:rsidRDefault="0090651D" w:rsidP="0090651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841727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90651D" w:rsidRPr="00841727" w:rsidRDefault="0090651D" w:rsidP="0090651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r w:rsidRPr="0084172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0651D" w:rsidRPr="00841727" w:rsidRDefault="0090651D" w:rsidP="0090651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</w:t>
      </w:r>
      <w:r w:rsidRPr="00841727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Принципы коррекционно-логопедической работы:</w:t>
      </w:r>
    </w:p>
    <w:p w:rsidR="0090651D" w:rsidRPr="00841727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Принцип системности предполагает необходимость учета в логопедической работе структуры дефекта, определения ведущего нарушения, соотношения первичных и вторичных симптомов;</w:t>
      </w:r>
    </w:p>
    <w:p w:rsidR="0090651D" w:rsidRPr="00841727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 xml:space="preserve">Принцип комплексности предусматривает необходимость коррекционно-педагогического воздействия не только на нарушенную сторону речи (звуковую, лексико-грамматическую, </w:t>
      </w:r>
      <w:proofErr w:type="spellStart"/>
      <w:r w:rsidRPr="00841727">
        <w:rPr>
          <w:rFonts w:ascii="Times New Roman" w:hAnsi="Times New Roman" w:cs="Times New Roman"/>
          <w:b/>
          <w:i/>
          <w:sz w:val="28"/>
          <w:szCs w:val="28"/>
        </w:rPr>
        <w:t>темпо-ритмическую</w:t>
      </w:r>
      <w:proofErr w:type="spellEnd"/>
      <w:r w:rsidRPr="00841727">
        <w:rPr>
          <w:rFonts w:ascii="Times New Roman" w:hAnsi="Times New Roman" w:cs="Times New Roman"/>
          <w:b/>
          <w:i/>
          <w:sz w:val="28"/>
          <w:szCs w:val="28"/>
        </w:rPr>
        <w:t>, мелодико-интонационную и др.). Данный принцип также подразумевает воздействие на психофизическое состояние ребенка разными специалистами;</w:t>
      </w:r>
    </w:p>
    <w:p w:rsidR="0090651D" w:rsidRPr="00841727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Патогенетический принцип, при учете которого логопедическая работа направлена на преодоление основного механизма нарушения;</w:t>
      </w:r>
    </w:p>
    <w:p w:rsidR="0090651D" w:rsidRPr="00841727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Онтогенетический принцип, помогающий осуществлять логопедическое воздействие с учетом закономерностей и последовательности формирования различных форм и функций речи и нормальном онтогенезе;</w:t>
      </w:r>
    </w:p>
    <w:p w:rsidR="0090651D" w:rsidRPr="00841727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Принцип опоры на сохранные звенья нарушенной функции;</w:t>
      </w:r>
    </w:p>
    <w:p w:rsidR="0090651D" w:rsidRPr="00402820" w:rsidRDefault="0090651D" w:rsidP="0090651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Принцип учета зоны ближайшего развития, когда при планировании стратегии коррекционно-образовательного процесса учитываются потенциальные возможности ребенка, перспектива речевого и личностного развития. </w:t>
      </w:r>
    </w:p>
    <w:p w:rsidR="0090651D" w:rsidRPr="00841727" w:rsidRDefault="0090651D" w:rsidP="0090651D">
      <w:pPr>
        <w:pStyle w:val="ac"/>
        <w:spacing w:after="0" w:line="240" w:lineRule="auto"/>
        <w:ind w:hanging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ind w:hanging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i/>
          <w:sz w:val="28"/>
          <w:szCs w:val="28"/>
        </w:rPr>
        <w:t>Развивающая программа коррекционно-логопедической работы включает в себя три этапа: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11057" w:type="dxa"/>
        <w:tblInd w:w="-1168" w:type="dxa"/>
        <w:tblLook w:val="04A0"/>
      </w:tblPr>
      <w:tblGrid>
        <w:gridCol w:w="4848"/>
        <w:gridCol w:w="1390"/>
        <w:gridCol w:w="4819"/>
      </w:tblGrid>
      <w:tr w:rsidR="0090651D" w:rsidRPr="00841727" w:rsidTr="000C65D3">
        <w:tc>
          <w:tcPr>
            <w:tcW w:w="4848" w:type="dxa"/>
            <w:vMerge w:val="restart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этап. Развитие фонетико-фонематической стороны речи</w:t>
            </w:r>
          </w:p>
        </w:tc>
        <w:tc>
          <w:tcPr>
            <w:tcW w:w="1390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фонематических процессов</w:t>
            </w:r>
          </w:p>
        </w:tc>
      </w:tr>
      <w:tr w:rsidR="0090651D" w:rsidRPr="00841727" w:rsidTr="000C65D3">
        <w:tc>
          <w:tcPr>
            <w:tcW w:w="4848" w:type="dxa"/>
            <w:vMerge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Устранение дефектов звукопроизношения</w:t>
            </w:r>
          </w:p>
        </w:tc>
      </w:tr>
      <w:tr w:rsidR="0090651D" w:rsidRPr="00841727" w:rsidTr="000C65D3">
        <w:tc>
          <w:tcPr>
            <w:tcW w:w="4848" w:type="dxa"/>
            <w:vMerge w:val="restart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этап. Развитие лексико-грамматической стороны речи</w:t>
            </w:r>
          </w:p>
        </w:tc>
        <w:tc>
          <w:tcPr>
            <w:tcW w:w="1390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грамматического строя речи</w:t>
            </w:r>
          </w:p>
        </w:tc>
      </w:tr>
      <w:tr w:rsidR="0090651D" w:rsidRPr="00841727" w:rsidTr="000C65D3">
        <w:tc>
          <w:tcPr>
            <w:tcW w:w="4848" w:type="dxa"/>
            <w:vMerge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период</w:t>
            </w:r>
          </w:p>
        </w:tc>
        <w:tc>
          <w:tcPr>
            <w:tcW w:w="4819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Уточнение и расширение лексического запаса</w:t>
            </w:r>
          </w:p>
        </w:tc>
      </w:tr>
      <w:tr w:rsidR="0090651D" w:rsidRPr="00841727" w:rsidTr="000C65D3">
        <w:tc>
          <w:tcPr>
            <w:tcW w:w="4848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этап. Развитие связной речи. Формирование полноценной самостоятельной устной и письменной речи</w:t>
            </w:r>
          </w:p>
        </w:tc>
        <w:tc>
          <w:tcPr>
            <w:tcW w:w="1390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период</w:t>
            </w:r>
          </w:p>
        </w:tc>
        <w:tc>
          <w:tcPr>
            <w:tcW w:w="4819" w:type="dxa"/>
          </w:tcPr>
          <w:p w:rsidR="0090651D" w:rsidRPr="00841727" w:rsidRDefault="0090651D" w:rsidP="000C65D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полноценной самостоятельной речи</w:t>
            </w:r>
          </w:p>
        </w:tc>
      </w:tr>
    </w:tbl>
    <w:p w:rsidR="0090651D" w:rsidRPr="00402820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1 Этап. Развитие фонетико-фонематической стороны речи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Формирование фонематических процессов. Развитие и совершенствование фонематических представлений 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Анализ и синтез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состава слова. Звуковой анализ и синтез слова. Слоговой анализ и синтез слова.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связи. Дифференциация звуков (букв).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Дифферециация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дается в этом разделе).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Устранение дефектов звукопроизношения (не имеет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, планируется параллельно с формированием фонематических процессов , с учетом динамики коррекции конкретного обучающегося). Значение речи в жизни человека. Знакомство с артикуляционным аппаратом.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Создание артикуляционной базы для постановки звуков. Формирование артикуляционных укладов, необходимых для </w:t>
      </w:r>
      <w:r w:rsidRPr="00841727">
        <w:rPr>
          <w:rFonts w:ascii="Times New Roman" w:hAnsi="Times New Roman" w:cs="Times New Roman"/>
          <w:sz w:val="28"/>
          <w:szCs w:val="28"/>
        </w:rPr>
        <w:lastRenderedPageBreak/>
        <w:t>нормированного произношения звуков. Выработка направленного речевого выдоха.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Постановка дефектно произносимых звуков. Свистящие звуки (с,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ж, ч,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). Сонорные звуки (л, ль,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Автоматизация поставленных звуков. В изолированном виде. В слогах. В словах. В стихотворных текстах. В речевом потоке.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Особенности индивидуальной логопедической работы с детьми, имеющими ФФНР с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дизартрическим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 компонентом</w:t>
      </w: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 детей с дизартрией дефекты звуковой стороны речи обусловлены нарушением иннервации речевого аппарата. Их устранение осуществляется в условиях длительной коррекции.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На индивидуальных занятиях уделяется внимание развитию подвижности органов артикуляции, способности к быстрому и четкому переключению движений, устранению сопутствующих движений (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) при произношении звуков, нормализации просодической стороны речи. Специальное внимание уделяется формированию кинестетических ощущений. В связи с этим проводится комплекс пассивной и активной гимнастики органов артикуляции. Последовательность и длительность упражнений определяется формой дизартрии и степенью ее выраженности.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 детей с тяжелой степенью дизартрии целесообразно в первую очередь формировать приближенное произношение трудных по артикуляции звуков, с тем, чтобы на его основе развивать фонематическое восприятие и обеспечить усвоение коррекционно-развивающую работу по уточнению  произношения этих звуков и овладению в конечном итоге правильной артикуляцией. Необходимо также обращать особое внимание на овладение полноценной интонацией, выразительностью речи.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Развитие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лексико-грамматической стороны речи. Формирование грамматического строя речи</w:t>
      </w: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841727">
        <w:rPr>
          <w:rFonts w:ascii="Times New Roman" w:hAnsi="Times New Roman" w:cs="Times New Roman"/>
          <w:sz w:val="28"/>
          <w:szCs w:val="28"/>
        </w:rPr>
        <w:t>. Словообразование. Части слова. Однокоренные слова. Приставочное словообразование. Суффиксальное словообразование. Окончание.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Части речи</w:t>
      </w:r>
      <w:r w:rsidRPr="00841727">
        <w:rPr>
          <w:rFonts w:ascii="Times New Roman" w:hAnsi="Times New Roman" w:cs="Times New Roman"/>
          <w:sz w:val="28"/>
          <w:szCs w:val="28"/>
        </w:rPr>
        <w:t xml:space="preserve">. Согласование и управление. Имя существительное. Глагол. Имя прилагательное.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Служебные части речи. Значение предлогов. Виды предлогов. Дифференциация предлогов и приставок разных и одинаковых по написанию.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</w:t>
      </w:r>
      <w:r w:rsidRPr="00841727">
        <w:rPr>
          <w:rFonts w:ascii="Times New Roman" w:hAnsi="Times New Roman" w:cs="Times New Roman"/>
          <w:sz w:val="28"/>
          <w:szCs w:val="28"/>
        </w:rPr>
        <w:t xml:space="preserve">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Расширение и уточнение лексического запаса (планируется в структуре тем по формированию грамматического строя речи).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Тематическая активизация и обогащение словаря</w:t>
      </w:r>
      <w:r w:rsidRPr="00841727">
        <w:rPr>
          <w:rFonts w:ascii="Times New Roman" w:hAnsi="Times New Roman" w:cs="Times New Roman"/>
          <w:sz w:val="28"/>
          <w:szCs w:val="28"/>
        </w:rPr>
        <w:t>. Классификация предметов, обобщающие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животные). Предмет и его части. Детеныши птиц и животных. Жилища птиц и животных. Профессии. Времена года, явления природы. Временные понятия. Форма. Цвета и оттенки. Праздники. Мой город. Другие темы.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Семантика слов</w:t>
      </w:r>
      <w:r w:rsidRPr="00841727">
        <w:rPr>
          <w:rFonts w:ascii="Times New Roman" w:hAnsi="Times New Roman" w:cs="Times New Roman"/>
          <w:sz w:val="28"/>
          <w:szCs w:val="28"/>
        </w:rPr>
        <w:t xml:space="preserve">. Омонимы. Синонимы. Антонимы. Многозначные слова.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В неразрывной связи с изучением фонетического и грамматического материала ведется работа по развитию речи обучающихся. Исправление, уточнение, упорядочение устной речи школьников предшествует и сопутствует изучению всех основных разделов русского языка. Уточняется и расширяется лексический запас обучающихся. Обогащение словаря происходит за счет слов, обозначающих явления природы и общественной жизни, родовые и видовые понятия. Эта работа непосредственно связана с расширением и уточнением впечатлений и представлений детей об окружающем мире. Кроме того, формируются и совершенствуются целенаправленность и логическая последовательность высказываний, точность и разнообразие употребления слов, обогащается грамматический строй речи.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Задания, используемые на занятиях, расположены в таком порядке</w:t>
      </w:r>
      <w:r>
        <w:rPr>
          <w:rFonts w:ascii="Times New Roman" w:hAnsi="Times New Roman" w:cs="Times New Roman"/>
          <w:sz w:val="28"/>
          <w:szCs w:val="28"/>
        </w:rPr>
        <w:t xml:space="preserve">, что ознакомление обучающихся </w:t>
      </w:r>
      <w:r w:rsidRPr="00841727">
        <w:rPr>
          <w:rFonts w:ascii="Times New Roman" w:hAnsi="Times New Roman" w:cs="Times New Roman"/>
          <w:sz w:val="28"/>
          <w:szCs w:val="28"/>
        </w:rPr>
        <w:t xml:space="preserve">с отдельными звуками или с их последовательным выделением из слов сочетается с работой по уточнению и обогащению словаря обучающихся, по ознакомлению с предлогами и их употреблением, с развитием умения строить предложения, распространять и сокращать их, выделять из речевого потока. Таким образом, параллельно с изучением основной темы занятия происходит уточнение значения имеющихся у детей слов и дальнейшее обогащение словарного запаса.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3 этап. Развитие связной речи. Формирование полноценной самостоятельной речи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Уточнение представлений о тексте</w:t>
      </w:r>
      <w:r w:rsidRPr="00841727">
        <w:rPr>
          <w:rFonts w:ascii="Times New Roman" w:hAnsi="Times New Roman" w:cs="Times New Roman"/>
          <w:sz w:val="28"/>
          <w:szCs w:val="28"/>
        </w:rPr>
        <w:t xml:space="preserve">. Признаки связного высказывания. Сравнение текста и набора слов, текста и набора предложений, текста и его деформированных вариантов.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>Анализ текста</w:t>
      </w:r>
      <w:r w:rsidRPr="00841727">
        <w:rPr>
          <w:rFonts w:ascii="Times New Roman" w:hAnsi="Times New Roman" w:cs="Times New Roman"/>
          <w:sz w:val="28"/>
          <w:szCs w:val="28"/>
        </w:rPr>
        <w:t xml:space="preserve">. Последовательность и связность предложений в тексте. Смысловая зависимость между предложениями. Определение темы текста. Составление плана текста.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Построение самостоятельного связного высказывания</w:t>
      </w:r>
      <w:r w:rsidRPr="00841727">
        <w:rPr>
          <w:rFonts w:ascii="Times New Roman" w:hAnsi="Times New Roman" w:cs="Times New Roman"/>
          <w:sz w:val="28"/>
          <w:szCs w:val="28"/>
        </w:rPr>
        <w:t xml:space="preserve">. Составление текста по плану. Составление текста по данному его началу или окончанию. Составление к тексту вступления и заключения. Пересказ текста. Составление текста на определенную тему.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Несмотря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на поэтапное планирование коррекции, работа строится интегрировано, охватывая все этапы одновременно, но направляя основное внимание на решение задачи текущего этапа коррекционной работы</w:t>
      </w:r>
      <w:r w:rsidRPr="00841727">
        <w:rPr>
          <w:rFonts w:ascii="Times New Roman" w:hAnsi="Times New Roman" w:cs="Times New Roman"/>
          <w:sz w:val="28"/>
          <w:szCs w:val="28"/>
        </w:rPr>
        <w:t>. Например, в процессе решения основной задачи 1 этапа – упорядочения фонетико-фонематической стороны речи – начинают закладываться предпосылки нормализации лексико-грамматических средств языка и формирования связной речи. И, наоборот, во время прохождения программного материала 3 этапа, основными задачами которого являются развитие лексико-грамматического строя речи и формирование связной речи, закрепляются знания и умения, полученные на этапе развития фонетико-фонематической стороны речи.  Формирование фонематических процессов идет одновременно с коррекцией звукопроизношения, т.е. второй период вплетается в первый. На этом этапе работы допустимо подгрупповое занятие разбивать на индивидуальные занятия (например, при постановке звука).</w:t>
      </w:r>
      <w:r w:rsidRPr="00402820">
        <w:rPr>
          <w:rFonts w:ascii="Times New Roman" w:hAnsi="Times New Roman" w:cs="Times New Roman"/>
          <w:sz w:val="28"/>
          <w:szCs w:val="28"/>
        </w:rPr>
        <w:t xml:space="preserve"> </w:t>
      </w:r>
      <w:r w:rsidRPr="00841727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 идет одновременно с расширением лексического запаса. Лексические темы не даются изолированно, они планируются в структуре тем по формированию грамматического строя речи.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Количество занятий по каждой теме определяется составом конкретной группы обучающихся, уровнем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у них того или иного речевого компонента. Некоторые темы даются с опережением основной образовательной программы, создавая тем самым базу для более успешного усвоения учебного материала на уроках русского языка и чтения. Другие темы, наоборот, систематизируют и углубляют знания, полученные на уроках. При подборе речевого материала учитываются возрастные и индивидуальные особенности детей, специфика речевого нарушения детей данной группы.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Коррекционная работа по устранению дефектов звукопроизношения проводится на индивидуальных занятиях, автоматизация и введение исправленного звука в спонтанную речь проводится и на групповых занятиях. </w:t>
      </w:r>
    </w:p>
    <w:p w:rsidR="0090651D" w:rsidRPr="00402820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Для достижения наилучших результатов коррекции нарушений речи обучающихся необходима работа с родителями, их активное участие по закреплению навыков полученных в процессе обучения. </w:t>
      </w: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КОРРЕКЦИОННО-ЛОГОПЕДИЧЕСЧКОЙ РАБОТЫ</w:t>
      </w: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Сроки реализации программного материала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Программа по коррекции речевых нарушений у обучающихся с ОНР рассчитана на 2 года обучения. Занятия проводятся индивидуально, подгруппами и группами обучающихся с 01 октября по 01 мая.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особенностей ребенка, состояния его интеллекта, регулярности посещения ребенком занятий, выполнения домашнего задания и т.д. При различных речевых нарушениях коррекция охватывает разные этапы и периоды работы и имеет разную продолжительность.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Недоразвитие речи, затрагивающее только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звукопроизносительную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сторону, обозначают как ФД (фонетический дефект). Коррекция ФД охватывает 1 этап работы. Сроки коррекции обусловлены клиникой дефекта: 0,5-1 учебный год при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1-2 учебных года при дизартрии 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Недоразвитие речи, затрагивающее только фонематические процессы, обозначают как ФНР (фонематическое недоразвитие речи). Коррекция ФНР 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на фоне ФНР охватывает 1 этап работы. Сроки коррекции: 0,5-1 учебный год.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Недоразвитие речи, охватывающее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звукопроизносительную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сторону и фонематические процессы, обозначают как ФФНР (фонетико-фонематическое недоразвитие речи). Коррекция ФФНР,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на фоне ФФНР охватывает весь 1 этап работы. Сроки коррекции: 1-1,5 учебных года; при осложнении дизартрией 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сроки продлеваются до 2 лет.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КОРРЕКЦИОННО-ЛОГОПЕДИЧЕСКОЙ РАБОТЫ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Русский язык является государственным языком РФ, родным языком русского народа, средством межнационального общения, поэтому коррекционно-логопедические занятия способствуют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В процессе коррекционно-логопедического обучения у обучающихся 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логопедических занятиях обучающиеся получают начальное представление о нормах русского </w:t>
      </w:r>
      <w:r w:rsidRPr="00841727">
        <w:rPr>
          <w:rFonts w:ascii="Times New Roman" w:hAnsi="Times New Roman" w:cs="Times New Roman"/>
          <w:sz w:val="28"/>
          <w:szCs w:val="28"/>
        </w:rPr>
        <w:lastRenderedPageBreak/>
        <w:t>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Коррекционно-логопедические занятия являются для обучающихся основой для успешного освоения основной общеобразовательной программы, способствуют достижению не только предметных, но 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и личностных результатов. 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ПРЕДМЕТНЫЕ, МЕТАПРЕДМЕТНЫЕ И ЛИЧНОСТНЫЕ РЕЗУЛЬТАТЫ КОРРЕКЦИОННО-ЛОГОПЕДИЧЕСКОЙ РАБОТЫ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 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 </w:t>
      </w:r>
    </w:p>
    <w:p w:rsidR="0090651D" w:rsidRPr="00841727" w:rsidRDefault="0090651D" w:rsidP="0090651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Коррекция отклонений в речевом развитии младших школьников. 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0651D" w:rsidRPr="00841727" w:rsidRDefault="0090651D" w:rsidP="0090651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Осознание языка как основного средства человеческого общения. </w:t>
      </w:r>
    </w:p>
    <w:p w:rsidR="0090651D" w:rsidRPr="00841727" w:rsidRDefault="0090651D" w:rsidP="0090651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Восприятие русского языка как явления национальной культуры.</w:t>
      </w:r>
    </w:p>
    <w:p w:rsidR="0090651D" w:rsidRPr="00841727" w:rsidRDefault="0090651D" w:rsidP="0090651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Понимание того, что правильная устная и письменная речь есть показатели индивидуальной культуры человека. </w:t>
      </w:r>
    </w:p>
    <w:p w:rsidR="0090651D" w:rsidRPr="00841727" w:rsidRDefault="0090651D" w:rsidP="0090651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речью.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0651D" w:rsidRPr="00841727" w:rsidRDefault="0090651D" w:rsidP="0090651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Умение использовать язык с целью поиска необходимой информации в различных источниках для решения учебных задач. </w:t>
      </w:r>
    </w:p>
    <w:p w:rsidR="0090651D" w:rsidRPr="00841727" w:rsidRDefault="0090651D" w:rsidP="0090651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Способность ориентироваться в целях, задачах, средствах и условиях общения.</w:t>
      </w:r>
    </w:p>
    <w:p w:rsidR="0090651D" w:rsidRPr="00841727" w:rsidRDefault="0090651D" w:rsidP="0090651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lastRenderedPageBreak/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</w:r>
    </w:p>
    <w:p w:rsidR="0090651D" w:rsidRPr="00841727" w:rsidRDefault="0090651D" w:rsidP="0090651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собственного мнения и позиции.</w:t>
      </w:r>
    </w:p>
    <w:p w:rsidR="0090651D" w:rsidRDefault="0090651D" w:rsidP="0090651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Умение задавать вопросы. </w:t>
      </w:r>
    </w:p>
    <w:p w:rsidR="00F1567B" w:rsidRPr="00841727" w:rsidRDefault="00F1567B" w:rsidP="00F1567B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СОДЕРЖАНИЕ ПРОГРАММЫ КОРРЕКЦИОННО-ЛОГОПЕДИЧЕСКОЙ РАБОТЫ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Содержание программы по коррекции ОНР,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727">
        <w:rPr>
          <w:rFonts w:ascii="Times New Roman" w:hAnsi="Times New Roman" w:cs="Times New Roman"/>
          <w:b/>
          <w:sz w:val="28"/>
          <w:szCs w:val="28"/>
        </w:rPr>
        <w:t>-</w:t>
      </w: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Программа рассчитана на 84 часа (3 часа в неделю)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Разделы программы являются сквозными и изучаются на протяжении всего курса обучения.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Звуки и буквы. </w:t>
      </w:r>
      <w:r w:rsidRPr="00841727">
        <w:rPr>
          <w:rFonts w:ascii="Times New Roman" w:hAnsi="Times New Roman" w:cs="Times New Roman"/>
          <w:sz w:val="28"/>
          <w:szCs w:val="28"/>
        </w:rPr>
        <w:t>Развитие звукобуквенного анализа. Различение звуков в слове на слух: правильная и четкая артикуляция звуков. Звуки гласные и согласные, согласные твердые и мягкие, их артикуляции и звучание, сопоставление парных звуков по артикуляции и звучанию (твердые и мягкие, звонкие и глухие).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Последовательное выделение звуков. </w:t>
      </w:r>
      <w:r w:rsidRPr="00841727">
        <w:rPr>
          <w:rFonts w:ascii="Times New Roman" w:hAnsi="Times New Roman" w:cs="Times New Roman"/>
          <w:sz w:val="28"/>
          <w:szCs w:val="28"/>
        </w:rPr>
        <w:t xml:space="preserve">Последовательное выделение звуков в односложных словах, состоящих из обратных слогов, или в двусложных словах, состоящих из двух гласных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>ус, ау)</w:t>
      </w:r>
      <w:r w:rsidRPr="00841727">
        <w:rPr>
          <w:rFonts w:ascii="Times New Roman" w:hAnsi="Times New Roman" w:cs="Times New Roman"/>
          <w:sz w:val="28"/>
          <w:szCs w:val="28"/>
        </w:rPr>
        <w:t xml:space="preserve">; в односложных словах с закрытым слогом, без стечения согласных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>мак)</w:t>
      </w:r>
      <w:r w:rsidRPr="00841727">
        <w:rPr>
          <w:rFonts w:ascii="Times New Roman" w:hAnsi="Times New Roman" w:cs="Times New Roman"/>
          <w:sz w:val="28"/>
          <w:szCs w:val="28"/>
        </w:rPr>
        <w:t xml:space="preserve">;  в двусложных словах, первый слог которых состоит из одного гласного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 xml:space="preserve">рука); </w:t>
      </w:r>
      <w:r w:rsidRPr="00841727">
        <w:rPr>
          <w:rFonts w:ascii="Times New Roman" w:hAnsi="Times New Roman" w:cs="Times New Roman"/>
          <w:sz w:val="28"/>
          <w:szCs w:val="28"/>
        </w:rPr>
        <w:t xml:space="preserve">в двусложных и односложных словах с закрытым и открытым слогом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>утка, кукушка)</w:t>
      </w:r>
      <w:r w:rsidRPr="00841727">
        <w:rPr>
          <w:rFonts w:ascii="Times New Roman" w:hAnsi="Times New Roman" w:cs="Times New Roman"/>
          <w:sz w:val="28"/>
          <w:szCs w:val="28"/>
        </w:rPr>
        <w:t xml:space="preserve">; в односложных словах со стечением согласных в слоге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 xml:space="preserve">волк, слон). </w:t>
      </w:r>
      <w:r w:rsidRPr="00841727">
        <w:rPr>
          <w:rFonts w:ascii="Times New Roman" w:hAnsi="Times New Roman" w:cs="Times New Roman"/>
          <w:sz w:val="28"/>
          <w:szCs w:val="28"/>
        </w:rPr>
        <w:t xml:space="preserve">Самопроверка правильности выполнения задания. Соотнесение звука с буквой.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Ударение. </w:t>
      </w:r>
      <w:r w:rsidRPr="00841727">
        <w:rPr>
          <w:rFonts w:ascii="Times New Roman" w:hAnsi="Times New Roman" w:cs="Times New Roman"/>
          <w:sz w:val="28"/>
          <w:szCs w:val="28"/>
        </w:rPr>
        <w:t>Практические упражнения в выделении в слове ударного звука. Постановка знака ударения в схемах звукового состава слов.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Предложение, слово. </w:t>
      </w:r>
      <w:r w:rsidRPr="00841727">
        <w:rPr>
          <w:rFonts w:ascii="Times New Roman" w:hAnsi="Times New Roman" w:cs="Times New Roman"/>
          <w:sz w:val="28"/>
          <w:szCs w:val="28"/>
        </w:rPr>
        <w:t xml:space="preserve">Практическое ознакомление с предложением и словом в предложении. Устные упражнения в составлении нераспространенных и распространенных предложений. Составление предложений с предлогами </w:t>
      </w:r>
      <w:r w:rsidRPr="00841727">
        <w:rPr>
          <w:rFonts w:ascii="Times New Roman" w:hAnsi="Times New Roman" w:cs="Times New Roman"/>
          <w:i/>
          <w:sz w:val="28"/>
          <w:szCs w:val="28"/>
        </w:rPr>
        <w:t xml:space="preserve">в, на, за, над, под, перед. </w:t>
      </w:r>
      <w:r w:rsidRPr="00841727">
        <w:rPr>
          <w:rFonts w:ascii="Times New Roman" w:hAnsi="Times New Roman" w:cs="Times New Roman"/>
          <w:sz w:val="28"/>
          <w:szCs w:val="28"/>
        </w:rPr>
        <w:t xml:space="preserve">Использование в предложениях и словосочетаниях существительных в родительном падеже множественного числа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>много тетрадей, коробка конфет)</w:t>
      </w:r>
      <w:r w:rsidRPr="00841727">
        <w:rPr>
          <w:rFonts w:ascii="Times New Roman" w:hAnsi="Times New Roman" w:cs="Times New Roman"/>
          <w:sz w:val="28"/>
          <w:szCs w:val="28"/>
        </w:rPr>
        <w:t xml:space="preserve"> и существительных  в творительном падеже единственного числа (типа </w:t>
      </w:r>
      <w:r w:rsidRPr="00841727">
        <w:rPr>
          <w:rFonts w:ascii="Times New Roman" w:hAnsi="Times New Roman" w:cs="Times New Roman"/>
          <w:i/>
          <w:sz w:val="28"/>
          <w:szCs w:val="28"/>
        </w:rPr>
        <w:t>любуюсь Москвой, кормлю зерном).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lastRenderedPageBreak/>
        <w:t>Понижение голоса, пауза в конце предложения; правильное и отчетливое произнесение целого предложения. Выделение предложения из рассказа, состоящего из двух, трех предложений. Членение предложений на слова, последовательное выделение слов в предложении, определение их числа. Уточнение значений слов. Различение терминов «слово», «предложение».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СОДЕРЖАНИЕ ПРОГРАММЫ ПО КОРРЕКЦИИ ОНР,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727">
        <w:rPr>
          <w:rFonts w:ascii="Times New Roman" w:hAnsi="Times New Roman" w:cs="Times New Roman"/>
          <w:b/>
          <w:sz w:val="28"/>
          <w:szCs w:val="28"/>
        </w:rPr>
        <w:t>-</w:t>
      </w: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 ЧАСОВ (</w:t>
      </w:r>
      <w:r w:rsidRPr="00841727">
        <w:rPr>
          <w:rFonts w:ascii="Times New Roman" w:hAnsi="Times New Roman" w:cs="Times New Roman"/>
          <w:b/>
          <w:sz w:val="28"/>
          <w:szCs w:val="28"/>
        </w:rPr>
        <w:t>3 ЧАСА В НЕДЕЛЮ)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Звуки и буквы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 Дальнейшее развитие звукобуквенного анализа. Соотношение количества звуков и букв в слове. Обозначение мягкости согласных гласными </w:t>
      </w:r>
      <w:r w:rsidRPr="008417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1727">
        <w:rPr>
          <w:rFonts w:ascii="Times New Roman" w:hAnsi="Times New Roman" w:cs="Times New Roman"/>
          <w:sz w:val="28"/>
          <w:szCs w:val="28"/>
        </w:rPr>
        <w:t xml:space="preserve"> ряда. Мягкий знак для обозначения мягкости согласных в конце и в середине слова. Правописание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ща</w:t>
      </w:r>
      <w:proofErr w:type="spellEnd"/>
      <w:r w:rsidRPr="00841727">
        <w:rPr>
          <w:rFonts w:ascii="Times New Roman" w:hAnsi="Times New Roman" w:cs="Times New Roman"/>
          <w:b/>
          <w:sz w:val="28"/>
          <w:szCs w:val="28"/>
        </w:rPr>
        <w:t xml:space="preserve">, чу,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.</w:t>
      </w:r>
    </w:p>
    <w:p w:rsidR="0090651D" w:rsidRPr="00841727" w:rsidRDefault="0090651D" w:rsidP="0090651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Алфавит.</w:t>
      </w:r>
      <w:r w:rsidRPr="00841727">
        <w:rPr>
          <w:rFonts w:ascii="Times New Roman" w:hAnsi="Times New Roman" w:cs="Times New Roman"/>
          <w:sz w:val="28"/>
          <w:szCs w:val="28"/>
        </w:rPr>
        <w:t xml:space="preserve"> Знание алфавита. Нахождение слова в словаре учебника и в орфографическом словарике, распределение слов в алфавитном порядке. </w:t>
      </w:r>
    </w:p>
    <w:p w:rsidR="0090651D" w:rsidRPr="00841727" w:rsidRDefault="0090651D" w:rsidP="0090651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Слог</w:t>
      </w:r>
      <w:r w:rsidRPr="00841727">
        <w:rPr>
          <w:rFonts w:ascii="Times New Roman" w:hAnsi="Times New Roman" w:cs="Times New Roman"/>
          <w:sz w:val="28"/>
          <w:szCs w:val="28"/>
        </w:rPr>
        <w:t xml:space="preserve">. Деление слов на слоги. Перенос слов по слогам, перенос слов с буквами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й,ь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>.</w:t>
      </w:r>
    </w:p>
    <w:p w:rsidR="0090651D" w:rsidRPr="00841727" w:rsidRDefault="0090651D" w:rsidP="0090651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Ударение</w:t>
      </w:r>
      <w:r w:rsidRPr="00841727">
        <w:rPr>
          <w:rFonts w:ascii="Times New Roman" w:hAnsi="Times New Roman" w:cs="Times New Roman"/>
          <w:sz w:val="28"/>
          <w:szCs w:val="28"/>
        </w:rPr>
        <w:t>. Устные упражнения в выделении ударного гласного в слове. Произнесение слов с правильны ударением. Обозначение ударной гласной в написанных словах. Выделение безударных гласных в словах с несколькими безударными гласными. Разница в звучании гласных в ударном и безударном положении. Выделение в словах орфограмм, содержащих безударные гласные. Наблюдение за единообразием написания ударных и безударных гласных в корне однокоренных слов как подготовка к изучению правила о правописании безударных гласных в корне слова.</w:t>
      </w:r>
    </w:p>
    <w:p w:rsidR="0090651D" w:rsidRPr="00841727" w:rsidRDefault="0090651D" w:rsidP="0090651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Парные звонкие и глухие согласные</w:t>
      </w:r>
      <w:r w:rsidRPr="00841727">
        <w:rPr>
          <w:rFonts w:ascii="Times New Roman" w:hAnsi="Times New Roman" w:cs="Times New Roman"/>
          <w:sz w:val="28"/>
          <w:szCs w:val="28"/>
        </w:rPr>
        <w:t xml:space="preserve">. Различение их изолированно и в словах (устно и на письме). Двойные согласные в наиболее употребляемых словах. Разделительный </w:t>
      </w:r>
      <w:proofErr w:type="spellStart"/>
      <w:r w:rsidRPr="0084172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. Письмо под диктовку слов и предложений. Списывание с рукописного и печатного текста.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Слово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в использовании названий предметов и явлений окружающего мира, их признаков и действий. Уточнение и обогащение словарного запаса путем употребления слов, обозначающих растения, животных, природные явления, профессии людей, их родственные отношения, предметы труда и др., свойства и </w:t>
      </w:r>
      <w:r w:rsidRPr="00841727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предметов по цвету, форме, величине, по материалу изготовления. 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Предметы и их названия. Слова, обозначающие предметы и отвечающие на вопросы </w:t>
      </w:r>
      <w:r w:rsidRPr="00841727">
        <w:rPr>
          <w:rFonts w:ascii="Times New Roman" w:hAnsi="Times New Roman" w:cs="Times New Roman"/>
          <w:i/>
          <w:sz w:val="28"/>
          <w:szCs w:val="28"/>
        </w:rPr>
        <w:t>Кто? Что?</w:t>
      </w:r>
      <w:r w:rsidRPr="00841727">
        <w:rPr>
          <w:rFonts w:ascii="Times New Roman" w:hAnsi="Times New Roman" w:cs="Times New Roman"/>
          <w:sz w:val="28"/>
          <w:szCs w:val="28"/>
        </w:rPr>
        <w:t xml:space="preserve"> Преобразование формы слов, обозначающих предмет, в начальную форму.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Действия и их названия. Слова, обозначающие действия и отвечающие на вопросы </w:t>
      </w:r>
      <w:r w:rsidRPr="00841727">
        <w:rPr>
          <w:rFonts w:ascii="Times New Roman" w:hAnsi="Times New Roman" w:cs="Times New Roman"/>
          <w:i/>
          <w:sz w:val="28"/>
          <w:szCs w:val="28"/>
        </w:rPr>
        <w:t>что делает? Что делал</w:t>
      </w:r>
      <w:r w:rsidRPr="00841727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Признаки и их названия. Слова, обозначающие признаки предмета и отвечающие на вопросы  </w:t>
      </w:r>
      <w:r w:rsidRPr="00841727">
        <w:rPr>
          <w:rFonts w:ascii="Times New Roman" w:hAnsi="Times New Roman" w:cs="Times New Roman"/>
          <w:i/>
          <w:sz w:val="28"/>
          <w:szCs w:val="28"/>
        </w:rPr>
        <w:t xml:space="preserve">Какой? Какая? Какое? Какие? </w:t>
      </w:r>
      <w:r w:rsidRPr="00841727">
        <w:rPr>
          <w:rFonts w:ascii="Times New Roman" w:hAnsi="Times New Roman" w:cs="Times New Roman"/>
          <w:sz w:val="28"/>
          <w:szCs w:val="28"/>
        </w:rPr>
        <w:t>Связь названий признаков со словами, обозначающими предметы.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Родственные слова. Подбор родственных слов. Выделение их общей части. Общее понятие о корне слова. Однокоренные слова. Наблюдение за единообразием написания гласных и парных звонких и глухих согласных в однокоренных словах.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Практические упражнения в употреблении имен и фамилий одноклассников, имен и отчеств учителей, названии родного города, улицы, ближайшей реки, кличек животных. 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Заглавная буква в именах, отчествах и фамилиях людей, в кличках животных, в названии городов, деревень и рек. 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Практическое употребление слов с наиболее распространенными предлогами (в, из, к, на, от, по, с, у). Раздельное написание предлогов со словами. </w:t>
      </w:r>
    </w:p>
    <w:p w:rsidR="0090651D" w:rsidRPr="00841727" w:rsidRDefault="0090651D" w:rsidP="0090651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Слова  с непроверяемым написанием.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90651D" w:rsidRPr="00841727" w:rsidRDefault="0090651D" w:rsidP="0090651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деления на виды).</w:t>
      </w:r>
    </w:p>
    <w:p w:rsidR="0090651D" w:rsidRPr="00841727" w:rsidRDefault="0090651D" w:rsidP="0090651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Подготовительные упражнения в составлении словосочетаний. Постановка вопроса от главного слова к зависимому. Выделение из предложений пар слов без предлогов и с предлогами, составление предложений со словами, обозначающими предметы, действия, признаки. Распространение предложений.</w:t>
      </w:r>
    </w:p>
    <w:p w:rsidR="0090651D" w:rsidRPr="00841727" w:rsidRDefault="0090651D" w:rsidP="0090651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Письмо под диктовку предложений и текстов, включающих изученные орфограммы. Знаки препинания, обозначающие конец предложения.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90651D" w:rsidRPr="00841727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Упражнения в связной речи проводятся в процессе изучения всего программного материала. Устные ответы на вопросы, объединенные темой. Составление предложений по сюжетным картинкам. Описание предмета.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небольшого текста.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СОДЕРЖАНИЕ ПРОГРАММЫ ПО КОРРЕКЦИИ ФФНР И ФН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 ОБУЧАЮЩ</w:t>
      </w:r>
      <w:r>
        <w:rPr>
          <w:rFonts w:ascii="Times New Roman" w:hAnsi="Times New Roman" w:cs="Times New Roman"/>
          <w:b/>
          <w:sz w:val="28"/>
          <w:szCs w:val="28"/>
        </w:rPr>
        <w:t>ИХСЯ ПЕРВЫХ КЛАССОВ 54 ЧАСА (</w:t>
      </w:r>
      <w:r w:rsidRPr="00841727">
        <w:rPr>
          <w:rFonts w:ascii="Times New Roman" w:hAnsi="Times New Roman" w:cs="Times New Roman"/>
          <w:b/>
          <w:sz w:val="28"/>
          <w:szCs w:val="28"/>
        </w:rPr>
        <w:t>2 ЧАСА В НЕДЕЛЮ)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предназначена для логопедической работы с группой обучающихся 1 класса, испытывающих трудности формирования письменной речи (письма и чтения).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групповых занятий включает три раздела:</w:t>
      </w:r>
    </w:p>
    <w:p w:rsidR="0090651D" w:rsidRPr="00841727" w:rsidRDefault="0090651D" w:rsidP="0090651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Восполнение пробелов в развитии звуковой стороны речи. </w:t>
      </w:r>
    </w:p>
    <w:p w:rsidR="0090651D" w:rsidRPr="00841727" w:rsidRDefault="0090651D" w:rsidP="0090651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90651D" w:rsidRPr="00841727" w:rsidRDefault="0090651D" w:rsidP="0090651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Развитие грамматического строя и связной речи. </w:t>
      </w:r>
    </w:p>
    <w:p w:rsidR="0090651D" w:rsidRPr="00841727" w:rsidRDefault="0090651D" w:rsidP="00906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Все перечисленные направления работы осуществляются одновременно, т.е. на одном занятии должна идти работа как по коррекции пробелов в развитии как звуковой стороны речи и фонематического восприятия, так и по обогащению словаря и развития грамматического строя.</w:t>
      </w:r>
    </w:p>
    <w:p w:rsidR="0090651D" w:rsidRPr="00841727" w:rsidRDefault="0090651D" w:rsidP="00906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Звук</w:t>
      </w:r>
    </w:p>
    <w:p w:rsidR="0090651D" w:rsidRPr="00841727" w:rsidRDefault="0090651D" w:rsidP="00906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 Строение артикуляционного аппарата. Способы образования различных звуков. </w:t>
      </w:r>
    </w:p>
    <w:p w:rsidR="0090651D" w:rsidRPr="00841727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Гласные первого ряда. Выделение гласных первого ряда из слогов  и слов. Отличие гласных и согласных звуков. Развитие различных форм звукового анализа, начиная с выделения звука из слова. Обучение начинается с узнавания и выделения из слова гласных звуков, их сравнения и различения. Дети выделяют гласные звуки А, О, У из начала слова под ударением и в безударном положении, гласные звуки А, О, У, Э, Ы из середины слова и из конца слова под ударением. </w:t>
      </w:r>
    </w:p>
    <w:p w:rsidR="0090651D" w:rsidRPr="00841727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Гласные второго ряда. Образование гласных второго ряда. Дифференциация гласных первого и второго рядов. Различение твердых и мягких согласных звуков. Вводятся гласные буквы, с помощью которых обознача</w:t>
      </w:r>
      <w:r>
        <w:rPr>
          <w:rFonts w:ascii="Times New Roman" w:hAnsi="Times New Roman" w:cs="Times New Roman"/>
          <w:sz w:val="28"/>
          <w:szCs w:val="28"/>
        </w:rPr>
        <w:t>ется мягкость согласных звуков:</w:t>
      </w:r>
      <w:r w:rsidRPr="00F126F4">
        <w:rPr>
          <w:rFonts w:ascii="Times New Roman" w:hAnsi="Times New Roman" w:cs="Times New Roman"/>
          <w:sz w:val="28"/>
          <w:szCs w:val="28"/>
        </w:rPr>
        <w:t xml:space="preserve"> </w:t>
      </w:r>
      <w:r w:rsidRPr="00841727">
        <w:rPr>
          <w:rFonts w:ascii="Times New Roman" w:hAnsi="Times New Roman" w:cs="Times New Roman"/>
          <w:sz w:val="28"/>
          <w:szCs w:val="28"/>
        </w:rPr>
        <w:t>Я, Е, Ё, Ю, Ь (смягчитель).</w:t>
      </w:r>
    </w:p>
    <w:p w:rsidR="0090651D" w:rsidRPr="00841727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Деление слов на слоги. Слоговой состав слова. Слогообразующая роль гласных.</w:t>
      </w:r>
    </w:p>
    <w:p w:rsidR="0090651D" w:rsidRPr="00841727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Мягкий знак. Обозначение мягкости согласных при помощи Ь. Разделительный мягкий знак.</w:t>
      </w:r>
    </w:p>
    <w:p w:rsidR="0090651D" w:rsidRDefault="0090651D" w:rsidP="0090651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Дифференциация согласных. Дифференциация глухих и звонких согласных звуков в устной речи и соответствующих им букв при чтении и на письме. Рассматриваются все 6 пар глухих и звонких согласных: Р-Б; Т-Д; К-Г; Ф-В; С-З; Ш-Ж. Непарные по глухости-звонкости согласные звуки и буквы Х, Ц, Ч, Щ (глухие), Й (звонкий), а </w:t>
      </w:r>
      <w:r w:rsidRPr="00841727">
        <w:rPr>
          <w:rFonts w:ascii="Times New Roman" w:hAnsi="Times New Roman" w:cs="Times New Roman"/>
          <w:sz w:val="28"/>
          <w:szCs w:val="28"/>
        </w:rPr>
        <w:lastRenderedPageBreak/>
        <w:t>также буквы Ъ и Ь. Близкие по акустико-а</w:t>
      </w:r>
      <w:r>
        <w:rPr>
          <w:rFonts w:ascii="Times New Roman" w:hAnsi="Times New Roman" w:cs="Times New Roman"/>
          <w:sz w:val="28"/>
          <w:szCs w:val="28"/>
        </w:rPr>
        <w:t>ртикуляционным свойствам звуки.</w:t>
      </w:r>
    </w:p>
    <w:p w:rsidR="00F1567B" w:rsidRPr="00402820" w:rsidRDefault="00F1567B" w:rsidP="00F1567B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СОДЕРЖАНИЕ ПРОГРАММЫ ПО КОРРЕКЦИИ ФФНР И ФН У ОБУЧАЮ</w:t>
      </w:r>
      <w:r>
        <w:rPr>
          <w:rFonts w:ascii="Times New Roman" w:hAnsi="Times New Roman" w:cs="Times New Roman"/>
          <w:b/>
          <w:sz w:val="28"/>
          <w:szCs w:val="28"/>
        </w:rPr>
        <w:t>ЩИХСЯ ВТОРЫХ КЛАССОВ 56 ЧАСОВ (</w:t>
      </w:r>
      <w:r w:rsidRPr="00841727">
        <w:rPr>
          <w:rFonts w:ascii="Times New Roman" w:hAnsi="Times New Roman" w:cs="Times New Roman"/>
          <w:b/>
          <w:sz w:val="28"/>
          <w:szCs w:val="28"/>
        </w:rPr>
        <w:t>2 ЧАСА В НЕДЕЛЮ)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обучающимися 2 класса на этапе восполнения пробелов в звуковом строе речи.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Основными задачами работы на данном этапе являются:</w:t>
      </w:r>
    </w:p>
    <w:p w:rsidR="0090651D" w:rsidRPr="00841727" w:rsidRDefault="0090651D" w:rsidP="0090651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Формирование полноценного звукобуквенного анализа с установлением соотношения между буквами и звуками в слове;</w:t>
      </w:r>
    </w:p>
    <w:p w:rsidR="0090651D" w:rsidRPr="00841727" w:rsidRDefault="0090651D" w:rsidP="0090651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Дифференциация смешиваемых на письме букв, обозначающих близкие по акустико-артикуляционным свойствам звуки;</w:t>
      </w:r>
    </w:p>
    <w:p w:rsidR="0090651D" w:rsidRPr="00841727" w:rsidRDefault="0090651D" w:rsidP="0090651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Уточнение и обобщение сведений о звукобуквенном составе русского языка;</w:t>
      </w:r>
    </w:p>
    <w:p w:rsidR="0090651D" w:rsidRPr="00841727" w:rsidRDefault="0090651D" w:rsidP="0090651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Обогащение словарного запаса и накопление представлений об окружающем мире;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Программа имеет следующие разделы: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звукобуквенный анализ и синтез слов;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-слоговой анализ и синтез слов;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ударение;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твердые и мягкие согласные звуки;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глухие и звонкие согласные звуки и буквы;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свистящие и шипящие звуки, аффрикаты;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- сонорные звуки.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Звукобуквенный анализ и синтез слов. </w:t>
      </w:r>
      <w:r w:rsidRPr="00841727">
        <w:rPr>
          <w:rFonts w:ascii="Times New Roman" w:hAnsi="Times New Roman" w:cs="Times New Roman"/>
          <w:sz w:val="28"/>
          <w:szCs w:val="28"/>
        </w:rPr>
        <w:t xml:space="preserve">Обобщение сведений по звукобуквенному составу русского языка. Смыслоразличительная роль фонемы. Звукобуквенный анализ слов с установлением соотношения между звуками и буквами.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Слоговой анализ и синтез слов. </w:t>
      </w:r>
      <w:r w:rsidRPr="00841727">
        <w:rPr>
          <w:rFonts w:ascii="Times New Roman" w:hAnsi="Times New Roman" w:cs="Times New Roman"/>
          <w:sz w:val="28"/>
          <w:szCs w:val="28"/>
        </w:rPr>
        <w:t xml:space="preserve">Слогообразующая роль гласных звуков. Деление слов на слоги. Правила переноса.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Ударение. </w:t>
      </w:r>
      <w:r w:rsidRPr="00841727">
        <w:rPr>
          <w:rFonts w:ascii="Times New Roman" w:hAnsi="Times New Roman" w:cs="Times New Roman"/>
          <w:sz w:val="28"/>
          <w:szCs w:val="28"/>
        </w:rPr>
        <w:t>Отработка орфоэпических норм. Смыслоразличительная роль ударения. Ударение по общепринятой методике.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Обогащение словарного запаса.</w:t>
      </w:r>
      <w:r w:rsidRPr="00841727">
        <w:rPr>
          <w:rFonts w:ascii="Times New Roman" w:hAnsi="Times New Roman" w:cs="Times New Roman"/>
          <w:sz w:val="28"/>
          <w:szCs w:val="28"/>
        </w:rPr>
        <w:t xml:space="preserve"> Сквозная тема.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Твердые и мягкие согласные звуки и буквы. </w:t>
      </w:r>
      <w:r w:rsidRPr="00841727">
        <w:rPr>
          <w:rFonts w:ascii="Times New Roman" w:hAnsi="Times New Roman" w:cs="Times New Roman"/>
          <w:sz w:val="28"/>
          <w:szCs w:val="28"/>
        </w:rPr>
        <w:t xml:space="preserve">Различение согласных по твердости-мягкости. Различение гласных букв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а-я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о-ё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у-ю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ы-и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э-е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– пробел. Непарные мягкие Й, Ч, Щ, а также непарные твердые Ж, Ш, Ц, согласные буквы. Правила правописания слогов ЖИ-ШИ, ЧА-ЩА, ЧУ-ЩУ.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Default="0090651D" w:rsidP="00F15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51D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Тематическое планирование логопедических занятий по коррекции ОНР,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 (первый год обучения)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66"/>
        <w:gridCol w:w="3216"/>
        <w:gridCol w:w="1964"/>
        <w:gridCol w:w="3725"/>
      </w:tblGrid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842" w:type="dxa"/>
            <w:vMerge w:val="restart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Разделы программы являются сквозными и изучаются на протяжении всего курса обучения. Четкого почасового разграничения нет</w:t>
            </w:r>
          </w:p>
        </w:tc>
        <w:tc>
          <w:tcPr>
            <w:tcW w:w="3793" w:type="dxa"/>
            <w:vMerge w:val="restart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Узнают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: Строение артикуляционного аппарата; акустико-артикуляционные различия и сходства звуков; о значении правильного дыхания; 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      </w:r>
          </w:p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Научатся: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четко произносить все звуки русского языка в речевом потоке; называть отличия гласных и согласных звуков;  правильно обозначать звуки буквами; производить </w:t>
            </w:r>
            <w:proofErr w:type="spellStart"/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слова; дифференцировать звуки, имеющие тонкие акустико-артикуляционные отличия, правильно обозначать их на письме; определять место ударения в слове; правильно обозначать на письме буквы, имеющие оптико-механическое сходство.</w:t>
            </w:r>
          </w:p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Познакомятся с: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значениями многих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лексических единиц; правилами связи слов в предложении; заглавной буквой, точкой, схемой предложения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Последовательное выделение звуков</w:t>
            </w:r>
          </w:p>
        </w:tc>
        <w:tc>
          <w:tcPr>
            <w:tcW w:w="1842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842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Предложение, слово</w:t>
            </w:r>
          </w:p>
        </w:tc>
        <w:tc>
          <w:tcPr>
            <w:tcW w:w="1842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Всего часов: 84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ЛОГОПЕДИЧЕСКИХ ЗАНЯТИЙ ПО КОРРЕКЦИИ ОНР, 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 (ВТОРОЙ ГОД ОБУЧЕНИЯ)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50"/>
        <w:gridCol w:w="3896"/>
        <w:gridCol w:w="1713"/>
        <w:gridCol w:w="3312"/>
      </w:tblGrid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66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6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Предметы. Предмет и слово, его название. Накопление слов, обозначающих предметы, явления природы и жизни людей. Грамматические вопросы: Кто? Что</w:t>
            </w: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6" w:type="dxa"/>
            <w:vMerge w:val="restart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Узнают: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основные грамматические термины: речь, предложение, словосочетание, слово, слог, ударение.</w:t>
            </w:r>
          </w:p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Познакомятся с: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значениями многих лексических единиц; правилами связи  слов в предложении; основными грамматическими терминами: корень слова, суффикс, приставка, окончание; имя прилагательное, имя существительное, глагол, имя числительное, местоимение; союзы, предлоги; заглавная буква, интонационные паузы, восклицательный и вопросительный знак, точка, запятая, схема предложения, главные члены предложения, текст.</w:t>
            </w:r>
          </w:p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Смогут: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быстро находить нужное слово,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точно выражающее мысль; пользоваться различными способами словообразования и словоизменения; осмысленно воспринимать слова в речи, уметь уточнять их значение анализировать речь (на уровне текста, предложения); пользоваться различными частями речи при составлении предложения; грамматически правильно связывать слова в предложении; составлять текст на определенную тему; использовать в речи предложения сложных синтаксических конструкций; интонационно оформлять высказывание.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Действия: Слова – названия действий. Уточнение и накопление слов, обозначающих действия. Грамматические вопросы: Что делает? Что делают? Что сделал? Что сделали? Что сделают</w:t>
            </w: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сделает</w:t>
            </w: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6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Признаки предметов, явлений. Признаки и их названия. Условное обозначение имен прилагательных. Роль имен прилагательных в речи. Связь имен прилагательных с именами существительными. Грамматические вопросы: Какой? Какая? Какое</w:t>
            </w: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6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Словосочетания – имя существительное и имя прилагательное. Главное и зависимое слово.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6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слова. Обобщение знаний о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родственных словах. Понятие «однокоренные слова». Связь слов в словосочетании. Главное и зависимое слово. </w:t>
            </w:r>
          </w:p>
        </w:tc>
        <w:tc>
          <w:tcPr>
            <w:tcW w:w="1320" w:type="dxa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66" w:type="dxa"/>
            <w:vMerge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9571" w:type="dxa"/>
            <w:gridSpan w:val="4"/>
          </w:tcPr>
          <w:p w:rsidR="0090651D" w:rsidRPr="00841727" w:rsidRDefault="0090651D" w:rsidP="000C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часов: 87</w:t>
            </w:r>
          </w:p>
        </w:tc>
      </w:tr>
    </w:tbl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КОРРЕКЦИИ ФФНР И ФН У ОБУЧАЮЩИХСЯ ПЕРВЫХ КЛАССОВ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261"/>
        <w:gridCol w:w="1842"/>
        <w:gridCol w:w="3793"/>
      </w:tblGrid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  <w:vMerge w:val="restart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 четко произносить все звуки в речевом потоке; называть отличия гласных и согласных звуков; правильно обозначать звуки буквами; производить </w:t>
            </w:r>
            <w:proofErr w:type="spellStart"/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84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слова; Дифференцировать звуки,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 тонкие акустико-артикуляционные отличия, правильно обозначать их на письме; определять место ударения в слове; правильно обозначать на письме буквы, имеющие оптико-механическое сходство.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первого ряда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второго ряда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гласных 1 и 2 рядов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слов на слоги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согласных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словарного запаса (сквозная тема)</w:t>
            </w: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 54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ЗАНЯТИЙ 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ПО КОРРЕКЦИИ ФФНР И ФН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 У ОБУЧАЮЩИХСЯ ВТОРЫХ КЛАССОВ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4"/>
        <w:gridCol w:w="3397"/>
        <w:gridCol w:w="1713"/>
        <w:gridCol w:w="3787"/>
      </w:tblGrid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и синтез слова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3" w:type="dxa"/>
            <w:vMerge w:val="restart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Научатся:   </w:t>
            </w: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четко произносить все звуки русского языка в речевом потоке; называть отличия гласных и согласных звуков; правильно обозначать звуки буквами; производить звукобуквенных анализ и синтез слова с установлением соотношения между звуками и буквами; дифференцировать звуки, имеющие тонкие акустико-артикуляционные отличия, правильно обозначать их на письме; определять место ударения  в слове; правильно обозначать на письме буквы, имеющие оптико-механическое сходство; делить слова на слоги; обозначать границы предложений; подбирать проверочное слово к слову с безударной гласной в корне.</w:t>
            </w: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слова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 и буквы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(сквозная тема)</w:t>
            </w: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Сквозная тема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1D" w:rsidRPr="00841727" w:rsidTr="000C65D3">
        <w:tc>
          <w:tcPr>
            <w:tcW w:w="675" w:type="dxa"/>
          </w:tcPr>
          <w:p w:rsidR="0090651D" w:rsidRPr="00841727" w:rsidRDefault="0090651D" w:rsidP="000C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27">
              <w:rPr>
                <w:rFonts w:ascii="Times New Roman" w:hAnsi="Times New Roman" w:cs="Times New Roman"/>
                <w:sz w:val="28"/>
                <w:szCs w:val="28"/>
              </w:rPr>
              <w:t>Всего часов: 56</w:t>
            </w:r>
          </w:p>
        </w:tc>
        <w:tc>
          <w:tcPr>
            <w:tcW w:w="3793" w:type="dxa"/>
            <w:vMerge/>
          </w:tcPr>
          <w:p w:rsidR="0090651D" w:rsidRPr="00841727" w:rsidRDefault="0090651D" w:rsidP="000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lastRenderedPageBreak/>
        <w:t>В календарно-тематическое планирование не включены разделы: звукопроизношение, просодическая сторона речи. Указанные разделы включаются дополнительно при составлении перспективного плана индивидуальных логопедических занятий. При этом приоритет отдается не академическим, а социальным компетенциям.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каждой темы, является примерным и может варьироваться в зависимости от результатов обследования обучающихся, а также от индивидуального темпа усвоения учебного материала.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CD" w:rsidRPr="00841727" w:rsidRDefault="00674BC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КОРРЕКЦИОННО-ЛОГОПЕДИЧЕСКОЙ РАБОТЫ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информационное обеспечение 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Данилов А. С. Система упражнений: развитие навыков учебной деятельности младших школьников. М.: 2001.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Программно-методические материалы для логопедических занятий с младшими школьниками. – Ярославль: Академия развития, 2006.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В. В. Безударные гласные в корне слова: рабочая тетрадь для детей 6-9 лет. М. ГНОМ, 2011.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Р. Д. Подготовка к обучению грамоте: Пособие для учителя. – Смоленск: ООО Изд-во «Ассоциация </w:t>
      </w:r>
      <w:r w:rsidRPr="0084172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41727">
        <w:rPr>
          <w:rFonts w:ascii="Times New Roman" w:hAnsi="Times New Roman" w:cs="Times New Roman"/>
          <w:sz w:val="28"/>
          <w:szCs w:val="28"/>
        </w:rPr>
        <w:t xml:space="preserve"> век», 2000.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Р. Д., Владимирова Е. В. Слова – названия предметов, действий, признаков предметов. – М.: Первое сентября, 2004.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727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Р. Д., Владимирова Е. В. Учебник-тетрадь для групповых и индивидуальных занятий: в 3 тетрадях. Смоленск, 2003.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Мазанова Е. В. Коррекция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логопеда. – М.: Изд-во Гном и Д, 2006.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Мазанова Е, В. Учусь работать с текстом. Альбом упражнений по коррекции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– М.: Изд-во Гном и Д, 2007.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Мазанова Е. В. Учусь не путать звуки. Альбом упражнений по коррекции акустической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(в двух частях). – М.: Изд-во Гном и Д, 2007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Слова – друзья и слова – неприятели. Тетрадь для логопедических занятий – М.: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И свистящие и шипящие, и самые звонкие. Тетрадь для логопедических занятий. – М. 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Секреты прилагательных и тайны глаголов. Тетрадь для логопедических занятий – М.: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Путешествие в страну падежей. Тетрадь для логопедических занятий. – М. 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Загадки звуков, букв, слогов. Тетрадь для логопедических занятий. М. 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Тайны твердых и мягких согласных. Тетрадь для логопедических занятий. – М.: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Как образуются слова. Тетрадь для логопедических занятий. М. Ярославль: Академия развития, 2006</w:t>
      </w:r>
    </w:p>
    <w:p w:rsidR="0090651D" w:rsidRPr="00841727" w:rsidRDefault="0090651D" w:rsidP="0090651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Козырева Л. М. Различаем глухие и звонкие согласные. Тетрадь для логопедических занятий. – М.: Ярославль: Академия развития, 2006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CD" w:rsidRPr="00841727" w:rsidRDefault="00674BC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Комплект наглядных пособий (наборное полотно, набор букв, образцы письменных букв); касса букв; наборы сюжетных (предметных) картинок в соответствии с тематикой, магнитный алфавит (комплект).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Тематические словари в картинках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«Фрукты, овощи»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«Грибы, ягоды»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Ягоды в картинках»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«Посуда, продукты питания»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«Дикие звери и птицы жарких и холодных стран»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«Домашние и дикие птицы средней полосы России»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«Насекомые, земноводные, пресмыкающиеся, рыбы»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«Цветы, деревья»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«Профессии»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«Одежда, обувь, головные уборы»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«Город, улица, дом, квартира, мебель»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«Электробытовая техника»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«Транспорт»</w:t>
      </w:r>
    </w:p>
    <w:p w:rsidR="0090651D" w:rsidRPr="00841727" w:rsidRDefault="0090651D" w:rsidP="0090651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«Животные и их детеныши»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 xml:space="preserve">Компьютер, интерактивная доска, </w:t>
      </w:r>
      <w:proofErr w:type="spellStart"/>
      <w:r w:rsidRPr="0084172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41727">
        <w:rPr>
          <w:rFonts w:ascii="Times New Roman" w:hAnsi="Times New Roman" w:cs="Times New Roman"/>
          <w:sz w:val="28"/>
          <w:szCs w:val="28"/>
        </w:rPr>
        <w:t xml:space="preserve"> проектор, МФУ (принтер, сканер, копир), диктофон.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Настольные игры, игры для развития памяти и внимания. Лото-парочки «Насекомые», «На каждую загадку – четыре отгадки», «Сказки о животных»; Ассоциации; «Времена года»; «Речевая тропинка»; Развивающие игры различной тематики, «Логопедическое лото».</w:t>
      </w: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Оборудование класса (логопедического пункта)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402820" w:rsidRDefault="0090651D" w:rsidP="0090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27">
        <w:rPr>
          <w:rFonts w:ascii="Times New Roman" w:hAnsi="Times New Roman" w:cs="Times New Roman"/>
          <w:sz w:val="28"/>
          <w:szCs w:val="28"/>
        </w:rPr>
        <w:t>Ученический стол, стол для логопедических занятий с зеркалом, шкаф для хранения дидактических материалов, магнитная доска, зеркала настольные, зонды логопедические.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Материалы для оценки достижения планируемых результатов. Слуховые диктанты.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1-й класс. Третья четверть.</w:t>
      </w: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Кот (Ш-Ж)</w:t>
      </w:r>
    </w:p>
    <w:p w:rsidR="0090651D" w:rsidRPr="00841727" w:rsidRDefault="0090651D" w:rsidP="00906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У Миши жил кот. Звали кота Рыжик. Хвост у Рыжика пушистый. Мальчик часто играл с котом. Они были друзья. (20 слов)</w:t>
      </w:r>
    </w:p>
    <w:p w:rsidR="0090651D" w:rsidRPr="00841727" w:rsidRDefault="0090651D" w:rsidP="00906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51D" w:rsidRPr="00841727" w:rsidRDefault="0090651D" w:rsidP="0090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>Снежная баба (С-З)</w:t>
      </w:r>
    </w:p>
    <w:p w:rsidR="00D0709B" w:rsidRPr="00F1567B" w:rsidRDefault="0090651D" w:rsidP="00F15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727">
        <w:rPr>
          <w:rFonts w:ascii="Times New Roman" w:hAnsi="Times New Roman" w:cs="Times New Roman"/>
          <w:b/>
          <w:sz w:val="28"/>
          <w:szCs w:val="28"/>
        </w:rPr>
        <w:t xml:space="preserve">Была зима. Выпало много снега. Дети слепили снежную бабу. Хорошая вышла снежная баба. (15 слов) </w:t>
      </w: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09B" w:rsidRDefault="00D0709B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EC" w:rsidRDefault="005F43EC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EC" w:rsidRDefault="005F43EC" w:rsidP="005F43E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67B" w:rsidRDefault="00F1567B" w:rsidP="00F1567B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6A8">
        <w:rPr>
          <w:rFonts w:ascii="Times New Roman" w:hAnsi="Times New Roman" w:cs="Times New Roman"/>
          <w:sz w:val="28"/>
          <w:szCs w:val="28"/>
        </w:rPr>
        <w:t xml:space="preserve">    Учитель-логопе</w:t>
      </w:r>
      <w:r>
        <w:rPr>
          <w:rFonts w:ascii="Times New Roman" w:hAnsi="Times New Roman" w:cs="Times New Roman"/>
          <w:sz w:val="28"/>
          <w:szCs w:val="28"/>
        </w:rPr>
        <w:t xml:space="preserve">д                       </w:t>
      </w:r>
    </w:p>
    <w:p w:rsidR="005F43EC" w:rsidRDefault="001A26A8" w:rsidP="00F1567B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5F43EC" w:rsidSect="00906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41" w:rsidRDefault="005F2741" w:rsidP="00233F22">
      <w:pPr>
        <w:spacing w:after="0" w:line="240" w:lineRule="auto"/>
      </w:pPr>
      <w:r>
        <w:separator/>
      </w:r>
    </w:p>
  </w:endnote>
  <w:endnote w:type="continuationSeparator" w:id="0">
    <w:p w:rsidR="005F2741" w:rsidRDefault="005F2741" w:rsidP="0023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41" w:rsidRDefault="005F2741" w:rsidP="00233F22">
      <w:pPr>
        <w:spacing w:after="0" w:line="240" w:lineRule="auto"/>
      </w:pPr>
      <w:r>
        <w:separator/>
      </w:r>
    </w:p>
  </w:footnote>
  <w:footnote w:type="continuationSeparator" w:id="0">
    <w:p w:rsidR="005F2741" w:rsidRDefault="005F2741" w:rsidP="0023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BC"/>
    <w:multiLevelType w:val="hybridMultilevel"/>
    <w:tmpl w:val="84F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19F"/>
    <w:multiLevelType w:val="multilevel"/>
    <w:tmpl w:val="FCEC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1A3"/>
    <w:multiLevelType w:val="hybridMultilevel"/>
    <w:tmpl w:val="127E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1799"/>
    <w:multiLevelType w:val="hybridMultilevel"/>
    <w:tmpl w:val="11BCA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E11C5"/>
    <w:multiLevelType w:val="hybridMultilevel"/>
    <w:tmpl w:val="B4A0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192"/>
    <w:multiLevelType w:val="hybridMultilevel"/>
    <w:tmpl w:val="766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1D5F"/>
    <w:multiLevelType w:val="hybridMultilevel"/>
    <w:tmpl w:val="9106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16CA"/>
    <w:multiLevelType w:val="hybridMultilevel"/>
    <w:tmpl w:val="15F8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4999"/>
    <w:multiLevelType w:val="hybridMultilevel"/>
    <w:tmpl w:val="71F06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85543"/>
    <w:multiLevelType w:val="multilevel"/>
    <w:tmpl w:val="5BF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F6FAA"/>
    <w:multiLevelType w:val="hybridMultilevel"/>
    <w:tmpl w:val="294C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225"/>
    <w:multiLevelType w:val="multilevel"/>
    <w:tmpl w:val="5A0A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C0818"/>
    <w:multiLevelType w:val="hybridMultilevel"/>
    <w:tmpl w:val="5840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B74F0"/>
    <w:multiLevelType w:val="multilevel"/>
    <w:tmpl w:val="D0C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428E7"/>
    <w:multiLevelType w:val="multilevel"/>
    <w:tmpl w:val="9D62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671AA"/>
    <w:multiLevelType w:val="hybridMultilevel"/>
    <w:tmpl w:val="A870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16B22"/>
    <w:multiLevelType w:val="hybridMultilevel"/>
    <w:tmpl w:val="7B2A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E4612"/>
    <w:multiLevelType w:val="hybridMultilevel"/>
    <w:tmpl w:val="43F0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E498B"/>
    <w:multiLevelType w:val="hybridMultilevel"/>
    <w:tmpl w:val="43C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23641"/>
    <w:multiLevelType w:val="hybridMultilevel"/>
    <w:tmpl w:val="5260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F3C35"/>
    <w:multiLevelType w:val="hybridMultilevel"/>
    <w:tmpl w:val="D3B2F52C"/>
    <w:lvl w:ilvl="0" w:tplc="D740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02ADB"/>
    <w:multiLevelType w:val="multilevel"/>
    <w:tmpl w:val="AE2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D2616"/>
    <w:multiLevelType w:val="hybridMultilevel"/>
    <w:tmpl w:val="8B2C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43FD"/>
    <w:multiLevelType w:val="hybridMultilevel"/>
    <w:tmpl w:val="080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277CB"/>
    <w:multiLevelType w:val="hybridMultilevel"/>
    <w:tmpl w:val="D7149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24"/>
  </w:num>
  <w:num w:numId="14">
    <w:abstractNumId w:val="22"/>
  </w:num>
  <w:num w:numId="15">
    <w:abstractNumId w:val="5"/>
  </w:num>
  <w:num w:numId="16">
    <w:abstractNumId w:val="20"/>
  </w:num>
  <w:num w:numId="17">
    <w:abstractNumId w:val="0"/>
  </w:num>
  <w:num w:numId="18">
    <w:abstractNumId w:val="17"/>
  </w:num>
  <w:num w:numId="19">
    <w:abstractNumId w:val="15"/>
  </w:num>
  <w:num w:numId="20">
    <w:abstractNumId w:val="3"/>
  </w:num>
  <w:num w:numId="21">
    <w:abstractNumId w:val="2"/>
  </w:num>
  <w:num w:numId="22">
    <w:abstractNumId w:val="23"/>
  </w:num>
  <w:num w:numId="23">
    <w:abstractNumId w:val="18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298"/>
    <w:rsid w:val="00013C6B"/>
    <w:rsid w:val="00022F92"/>
    <w:rsid w:val="00050912"/>
    <w:rsid w:val="000D729F"/>
    <w:rsid w:val="000E3C59"/>
    <w:rsid w:val="000F231C"/>
    <w:rsid w:val="00133298"/>
    <w:rsid w:val="00136EE7"/>
    <w:rsid w:val="00173116"/>
    <w:rsid w:val="00190BED"/>
    <w:rsid w:val="001A26A8"/>
    <w:rsid w:val="001C1933"/>
    <w:rsid w:val="0022085E"/>
    <w:rsid w:val="00233F22"/>
    <w:rsid w:val="002B05C8"/>
    <w:rsid w:val="002E30C7"/>
    <w:rsid w:val="00321E59"/>
    <w:rsid w:val="00335075"/>
    <w:rsid w:val="00394E72"/>
    <w:rsid w:val="00422E94"/>
    <w:rsid w:val="0045126E"/>
    <w:rsid w:val="004674B4"/>
    <w:rsid w:val="004D1A56"/>
    <w:rsid w:val="00514ED9"/>
    <w:rsid w:val="00517903"/>
    <w:rsid w:val="005B07FC"/>
    <w:rsid w:val="005F0B0B"/>
    <w:rsid w:val="005F1196"/>
    <w:rsid w:val="005F2741"/>
    <w:rsid w:val="005F43EC"/>
    <w:rsid w:val="00615345"/>
    <w:rsid w:val="00674BCD"/>
    <w:rsid w:val="006D3792"/>
    <w:rsid w:val="00746E94"/>
    <w:rsid w:val="0079013E"/>
    <w:rsid w:val="007C0F7F"/>
    <w:rsid w:val="007C2EF7"/>
    <w:rsid w:val="00895AA5"/>
    <w:rsid w:val="008B0B74"/>
    <w:rsid w:val="008D0568"/>
    <w:rsid w:val="0090651D"/>
    <w:rsid w:val="0094569F"/>
    <w:rsid w:val="009610FD"/>
    <w:rsid w:val="009A78D8"/>
    <w:rsid w:val="009C7CB1"/>
    <w:rsid w:val="009E266D"/>
    <w:rsid w:val="00A53AE7"/>
    <w:rsid w:val="00A90F91"/>
    <w:rsid w:val="00AC3736"/>
    <w:rsid w:val="00B371EE"/>
    <w:rsid w:val="00B51B4D"/>
    <w:rsid w:val="00BB1D68"/>
    <w:rsid w:val="00BC6910"/>
    <w:rsid w:val="00C427DE"/>
    <w:rsid w:val="00C859CF"/>
    <w:rsid w:val="00CB1043"/>
    <w:rsid w:val="00D0709B"/>
    <w:rsid w:val="00DC22EF"/>
    <w:rsid w:val="00DC676C"/>
    <w:rsid w:val="00DF614E"/>
    <w:rsid w:val="00E45C5D"/>
    <w:rsid w:val="00E518D6"/>
    <w:rsid w:val="00F00B92"/>
    <w:rsid w:val="00F12BAE"/>
    <w:rsid w:val="00F1567B"/>
    <w:rsid w:val="00FD5114"/>
    <w:rsid w:val="00FE3314"/>
    <w:rsid w:val="00FE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298"/>
  </w:style>
  <w:style w:type="paragraph" w:styleId="a3">
    <w:name w:val="Normal (Web)"/>
    <w:basedOn w:val="a"/>
    <w:uiPriority w:val="99"/>
    <w:unhideWhenUsed/>
    <w:rsid w:val="0013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298"/>
    <w:rPr>
      <w:b/>
      <w:bCs/>
    </w:rPr>
  </w:style>
  <w:style w:type="character" w:styleId="a5">
    <w:name w:val="Emphasis"/>
    <w:basedOn w:val="a0"/>
    <w:uiPriority w:val="20"/>
    <w:qFormat/>
    <w:rsid w:val="001332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3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F22"/>
  </w:style>
  <w:style w:type="paragraph" w:styleId="a8">
    <w:name w:val="footer"/>
    <w:basedOn w:val="a"/>
    <w:link w:val="a9"/>
    <w:uiPriority w:val="99"/>
    <w:semiHidden/>
    <w:unhideWhenUsed/>
    <w:rsid w:val="0023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F22"/>
  </w:style>
  <w:style w:type="paragraph" w:styleId="aa">
    <w:name w:val="Title"/>
    <w:basedOn w:val="a"/>
    <w:link w:val="ab"/>
    <w:qFormat/>
    <w:rsid w:val="00AC3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AC37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List Paragraph"/>
    <w:basedOn w:val="a"/>
    <w:uiPriority w:val="34"/>
    <w:qFormat/>
    <w:rsid w:val="00B51B4D"/>
    <w:pPr>
      <w:ind w:left="720"/>
      <w:contextualSpacing/>
    </w:pPr>
  </w:style>
  <w:style w:type="table" w:styleId="ad">
    <w:name w:val="Table Grid"/>
    <w:basedOn w:val="a1"/>
    <w:uiPriority w:val="59"/>
    <w:rsid w:val="00D0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A3C7-84EC-4E29-B047-DB2D220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29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11</cp:revision>
  <cp:lastPrinted>2019-11-24T11:57:00Z</cp:lastPrinted>
  <dcterms:created xsi:type="dcterms:W3CDTF">2019-09-30T08:45:00Z</dcterms:created>
  <dcterms:modified xsi:type="dcterms:W3CDTF">2019-12-10T11:13:00Z</dcterms:modified>
</cp:coreProperties>
</file>